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BCB64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DE68EF2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106CF07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D4115C9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9364B4">
        <w:rPr>
          <w:b/>
          <w:caps/>
          <w:sz w:val="24"/>
          <w:szCs w:val="24"/>
        </w:rPr>
        <w:t xml:space="preserve"> </w:t>
      </w:r>
      <w:r w:rsidR="00A86A9B">
        <w:rPr>
          <w:b/>
          <w:caps/>
          <w:sz w:val="24"/>
          <w:szCs w:val="24"/>
        </w:rPr>
        <w:t>04</w:t>
      </w:r>
      <w:r w:rsidR="00495312">
        <w:rPr>
          <w:b/>
          <w:caps/>
          <w:sz w:val="24"/>
          <w:szCs w:val="24"/>
        </w:rPr>
        <w:t>/</w:t>
      </w:r>
      <w:r w:rsidR="00A86A9B">
        <w:rPr>
          <w:b/>
          <w:caps/>
          <w:sz w:val="24"/>
          <w:szCs w:val="24"/>
        </w:rPr>
        <w:t>25-02</w:t>
      </w:r>
      <w:r w:rsidR="009364B4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B5AC8">
        <w:rPr>
          <w:b/>
          <w:sz w:val="24"/>
          <w:szCs w:val="24"/>
        </w:rPr>
        <w:t xml:space="preserve">22 </w:t>
      </w:r>
      <w:r w:rsidR="00A86A9B">
        <w:rPr>
          <w:b/>
          <w:sz w:val="24"/>
          <w:szCs w:val="24"/>
        </w:rPr>
        <w:t xml:space="preserve">марта 2023 </w:t>
      </w:r>
      <w:r w:rsidR="008A79AF" w:rsidRPr="00446718">
        <w:rPr>
          <w:b/>
          <w:sz w:val="24"/>
          <w:szCs w:val="24"/>
        </w:rPr>
        <w:t>г.</w:t>
      </w:r>
    </w:p>
    <w:p w14:paraId="04ED9C7C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A98FA12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9364B4">
        <w:rPr>
          <w:b/>
          <w:sz w:val="24"/>
          <w:szCs w:val="24"/>
        </w:rPr>
        <w:t xml:space="preserve"> </w:t>
      </w:r>
      <w:r w:rsidR="00212952">
        <w:rPr>
          <w:b/>
          <w:sz w:val="24"/>
          <w:szCs w:val="24"/>
        </w:rPr>
        <w:t>1</w:t>
      </w:r>
      <w:r w:rsidR="00251DC6">
        <w:rPr>
          <w:b/>
          <w:sz w:val="24"/>
          <w:szCs w:val="24"/>
        </w:rPr>
        <w:t>8</w:t>
      </w:r>
      <w:r w:rsidR="00DD53D0">
        <w:rPr>
          <w:b/>
          <w:sz w:val="24"/>
          <w:szCs w:val="24"/>
        </w:rPr>
        <w:t>-09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9364B4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14:paraId="49BE40C8" w14:textId="7420CCE1" w:rsidR="008A79AF" w:rsidRPr="0027489C" w:rsidRDefault="005E3FA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Л.Т.Г.</w:t>
      </w:r>
    </w:p>
    <w:p w14:paraId="22C813FF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70B3E138" w14:textId="77777777" w:rsidR="00857859" w:rsidRPr="00F22C4D" w:rsidRDefault="00A86A9B" w:rsidP="00857859">
      <w:pPr>
        <w:ind w:firstLine="680"/>
        <w:jc w:val="both"/>
        <w:rPr>
          <w:b/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Галоганов А.П., Ильичев П.А., Лукин А.В., Мещеряков М.Н., Мугалимов С.Н., Пайгачкин Ю.В., Пешехонова Е.И., Светлова М.С., Свиридов О.В., Толчеев М.Н., Царьков П.В., при участии Секретаря Совета – Царькова П.В</w:t>
      </w:r>
      <w:r w:rsidR="00072DF9" w:rsidRPr="00E27253">
        <w:rPr>
          <w:sz w:val="24"/>
          <w:szCs w:val="24"/>
        </w:rPr>
        <w:t>.</w:t>
      </w:r>
    </w:p>
    <w:p w14:paraId="3FD41B6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72C1436" w14:textId="77777777" w:rsidR="008A79AF" w:rsidRPr="00446718" w:rsidRDefault="008A79AF" w:rsidP="00E51B66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A53379" w:rsidRPr="00E27253">
        <w:rPr>
          <w:sz w:val="24"/>
          <w:szCs w:val="24"/>
        </w:rPr>
        <w:t>при участии</w:t>
      </w:r>
      <w:r w:rsidR="009364B4">
        <w:rPr>
          <w:sz w:val="24"/>
          <w:szCs w:val="24"/>
        </w:rPr>
        <w:t xml:space="preserve"> </w:t>
      </w:r>
      <w:r w:rsidR="00495312">
        <w:rPr>
          <w:sz w:val="24"/>
          <w:szCs w:val="24"/>
        </w:rPr>
        <w:t>заявителя</w:t>
      </w:r>
      <w:r w:rsidR="00CE1806" w:rsidRPr="005B1670">
        <w:rPr>
          <w:sz w:val="24"/>
          <w:szCs w:val="24"/>
        </w:rPr>
        <w:t>,</w:t>
      </w:r>
      <w:r w:rsidR="009364B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9364B4">
        <w:rPr>
          <w:sz w:val="24"/>
          <w:szCs w:val="24"/>
        </w:rPr>
        <w:t xml:space="preserve"> </w:t>
      </w:r>
      <w:r w:rsidR="00212952">
        <w:rPr>
          <w:sz w:val="24"/>
          <w:szCs w:val="24"/>
        </w:rPr>
        <w:t>1</w:t>
      </w:r>
      <w:r w:rsidR="00251DC6">
        <w:rPr>
          <w:sz w:val="24"/>
          <w:szCs w:val="24"/>
        </w:rPr>
        <w:t>8</w:t>
      </w:r>
      <w:r w:rsidR="00DD53D0">
        <w:rPr>
          <w:sz w:val="24"/>
          <w:szCs w:val="24"/>
        </w:rPr>
        <w:t>-09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14:paraId="011034A3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5BFFC99" w14:textId="77777777" w:rsidR="00A749F2" w:rsidRPr="00857859" w:rsidRDefault="00A749F2" w:rsidP="000C6D4C">
      <w:pPr>
        <w:jc w:val="center"/>
        <w:rPr>
          <w:b/>
          <w:sz w:val="24"/>
          <w:szCs w:val="24"/>
        </w:rPr>
      </w:pPr>
    </w:p>
    <w:p w14:paraId="114A59F2" w14:textId="44383CDB" w:rsidR="00DA756E" w:rsidRPr="00A85A87" w:rsidRDefault="00251DC6" w:rsidP="000D36E9">
      <w:pPr>
        <w:ind w:firstLine="709"/>
        <w:jc w:val="both"/>
        <w:rPr>
          <w:sz w:val="24"/>
          <w:szCs w:val="24"/>
        </w:rPr>
      </w:pPr>
      <w:r w:rsidRPr="00251DC6">
        <w:rPr>
          <w:sz w:val="24"/>
          <w:szCs w:val="24"/>
        </w:rPr>
        <w:t>05.08</w:t>
      </w:r>
      <w:r>
        <w:rPr>
          <w:sz w:val="24"/>
          <w:szCs w:val="24"/>
        </w:rPr>
        <w:t>.2021</w:t>
      </w:r>
      <w:r w:rsidRPr="00251DC6">
        <w:rPr>
          <w:sz w:val="24"/>
          <w:szCs w:val="24"/>
        </w:rPr>
        <w:t>г. в</w:t>
      </w:r>
      <w:r w:rsidR="009364B4">
        <w:rPr>
          <w:sz w:val="24"/>
          <w:szCs w:val="24"/>
        </w:rPr>
        <w:t xml:space="preserve"> </w:t>
      </w:r>
      <w:r w:rsidRPr="00251DC6">
        <w:rPr>
          <w:sz w:val="24"/>
          <w:szCs w:val="24"/>
        </w:rPr>
        <w:t>Адвокатскую палату Московской области</w:t>
      </w:r>
      <w:r w:rsidR="009364B4">
        <w:rPr>
          <w:sz w:val="24"/>
          <w:szCs w:val="24"/>
        </w:rPr>
        <w:t xml:space="preserve"> </w:t>
      </w:r>
      <w:r w:rsidRPr="00251DC6">
        <w:rPr>
          <w:sz w:val="24"/>
          <w:szCs w:val="24"/>
        </w:rPr>
        <w:t>поступила</w:t>
      </w:r>
      <w:r w:rsidR="009364B4">
        <w:rPr>
          <w:sz w:val="24"/>
          <w:szCs w:val="24"/>
        </w:rPr>
        <w:t xml:space="preserve"> </w:t>
      </w:r>
      <w:r w:rsidRPr="00251DC6">
        <w:rPr>
          <w:sz w:val="24"/>
          <w:szCs w:val="24"/>
        </w:rPr>
        <w:t xml:space="preserve">жалоба адвоката </w:t>
      </w:r>
      <w:r w:rsidR="005E3FA3">
        <w:rPr>
          <w:sz w:val="24"/>
          <w:szCs w:val="24"/>
        </w:rPr>
        <w:t>Б.А.В.</w:t>
      </w:r>
      <w:r w:rsidR="009364B4">
        <w:rPr>
          <w:sz w:val="24"/>
          <w:szCs w:val="24"/>
        </w:rPr>
        <w:t xml:space="preserve"> </w:t>
      </w:r>
      <w:r w:rsidRPr="00251DC6">
        <w:rPr>
          <w:sz w:val="24"/>
          <w:szCs w:val="24"/>
        </w:rPr>
        <w:t xml:space="preserve">в отношении адвоката </w:t>
      </w:r>
      <w:r w:rsidR="005E3FA3">
        <w:rPr>
          <w:sz w:val="24"/>
          <w:szCs w:val="24"/>
        </w:rPr>
        <w:t>Л.Т.Г.</w:t>
      </w:r>
      <w:r w:rsidRPr="00251DC6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251DC6">
        <w:rPr>
          <w:sz w:val="24"/>
          <w:szCs w:val="24"/>
        </w:rPr>
        <w:t xml:space="preserve"> регистрационный номер </w:t>
      </w:r>
      <w:r w:rsidR="005E3FA3">
        <w:rPr>
          <w:sz w:val="24"/>
          <w:szCs w:val="24"/>
        </w:rPr>
        <w:t>…..</w:t>
      </w:r>
      <w:r w:rsidR="009364B4">
        <w:rPr>
          <w:sz w:val="24"/>
          <w:szCs w:val="24"/>
        </w:rPr>
        <w:t xml:space="preserve"> </w:t>
      </w:r>
      <w:r w:rsidRPr="00251DC6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9364B4">
        <w:rPr>
          <w:sz w:val="24"/>
          <w:szCs w:val="24"/>
        </w:rPr>
        <w:t xml:space="preserve"> </w:t>
      </w:r>
      <w:r w:rsidR="005E3FA3">
        <w:rPr>
          <w:sz w:val="24"/>
          <w:szCs w:val="24"/>
        </w:rPr>
        <w:t>…..</w:t>
      </w:r>
    </w:p>
    <w:p w14:paraId="6C69481E" w14:textId="77569691" w:rsidR="00A85A87" w:rsidRPr="00592EE1" w:rsidRDefault="009364B4" w:rsidP="00251D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A7626" w:rsidRPr="00A85A87">
        <w:rPr>
          <w:sz w:val="24"/>
          <w:szCs w:val="24"/>
        </w:rPr>
        <w:t>По утв</w:t>
      </w:r>
      <w:r w:rsidR="00C30E96">
        <w:rPr>
          <w:sz w:val="24"/>
          <w:szCs w:val="24"/>
        </w:rPr>
        <w:t>ерждению заявителя</w:t>
      </w:r>
      <w:r w:rsidR="007A7626" w:rsidRPr="00A85A8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51DC6" w:rsidRPr="00251DC6">
        <w:rPr>
          <w:sz w:val="24"/>
          <w:szCs w:val="24"/>
        </w:rPr>
        <w:t>адвокат</w:t>
      </w:r>
      <w:r>
        <w:rPr>
          <w:sz w:val="24"/>
          <w:szCs w:val="24"/>
        </w:rPr>
        <w:t xml:space="preserve"> </w:t>
      </w:r>
      <w:r w:rsidR="00251DC6" w:rsidRPr="00251DC6">
        <w:rPr>
          <w:sz w:val="24"/>
          <w:szCs w:val="24"/>
        </w:rPr>
        <w:t>Л</w:t>
      </w:r>
      <w:r w:rsidR="005E3FA3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Т.Г. ненадлежащим образом исполняла свои профессиональные обязанности. Заявитель указал, что с 26 июля 2021 года он оказывал юридическую помощь доверителю К</w:t>
      </w:r>
      <w:r w:rsidR="005E3FA3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В.В., первоначально допрошенному в качестве свидетеля. 30 июля 2021 года К</w:t>
      </w:r>
      <w:r w:rsidR="005E3FA3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В.В. был задержан и допрошен с участием заявителя, причастность к совершению преступления отрицал, отказался от дачи показаний. 01.08.2021 года заявитель прибыл в Мытищинский городской суд для рассмотрения ходатайства об избрании меры пресечения, где ему стало известно, что 31 июля 2021 года К</w:t>
      </w:r>
      <w:r w:rsidR="005E3FA3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В.В. отказался от адвоката Б</w:t>
      </w:r>
      <w:r w:rsidR="005E3FA3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А.В. Следователем было направлено требование в ЕЦ СЮП АПМО.</w:t>
      </w:r>
      <w:r>
        <w:rPr>
          <w:sz w:val="24"/>
          <w:szCs w:val="24"/>
        </w:rPr>
        <w:t xml:space="preserve"> </w:t>
      </w:r>
      <w:r w:rsidR="00251DC6" w:rsidRPr="00251DC6">
        <w:rPr>
          <w:sz w:val="24"/>
          <w:szCs w:val="24"/>
        </w:rPr>
        <w:t>Адвокат</w:t>
      </w:r>
      <w:r>
        <w:rPr>
          <w:sz w:val="24"/>
          <w:szCs w:val="24"/>
        </w:rPr>
        <w:t xml:space="preserve"> </w:t>
      </w:r>
      <w:r w:rsidR="00251DC6" w:rsidRPr="00251DC6">
        <w:rPr>
          <w:sz w:val="24"/>
          <w:szCs w:val="24"/>
        </w:rPr>
        <w:t>Л</w:t>
      </w:r>
      <w:r w:rsidR="005E3FA3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Т.Г. приняла поручение на защиту К</w:t>
      </w:r>
      <w:r w:rsidR="005E3FA3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В.В. в порядке ст. 51 УПК РФ и с ее участием подозреваемый был дополнительно допрошен и дал признательные показания. В судебном заседании при рассмотрении ходатайства</w:t>
      </w:r>
      <w:r>
        <w:rPr>
          <w:sz w:val="24"/>
          <w:szCs w:val="24"/>
        </w:rPr>
        <w:t xml:space="preserve"> </w:t>
      </w:r>
      <w:r w:rsidR="00251DC6" w:rsidRPr="00251DC6">
        <w:rPr>
          <w:sz w:val="24"/>
          <w:szCs w:val="24"/>
        </w:rPr>
        <w:t>К</w:t>
      </w:r>
      <w:r w:rsidR="005E3FA3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В.В. пояснил, что в отношении него оказывалось психологическое давление, в результате которого он был вынужден отказаться от защитника по соглашению. Адвокат Л</w:t>
      </w:r>
      <w:r w:rsidR="005E3FA3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Т.Г. имела возможность ознакомиться с протоколом допроса подозреваемого и не могла не знать, что интересы К</w:t>
      </w:r>
      <w:r w:rsidR="005E3FA3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В.В. представлял адвокат по соглашению. Своими действиями адвокат существенно ухудшила положение подозреваемого</w:t>
      </w:r>
      <w:r w:rsidR="006A29BA" w:rsidRPr="006A29BA">
        <w:rPr>
          <w:sz w:val="24"/>
          <w:szCs w:val="24"/>
        </w:rPr>
        <w:t>.</w:t>
      </w:r>
    </w:p>
    <w:p w14:paraId="1E009160" w14:textId="77777777" w:rsidR="00654B23" w:rsidRDefault="00251DC6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30E96">
        <w:rPr>
          <w:sz w:val="24"/>
          <w:szCs w:val="24"/>
        </w:rPr>
        <w:t>.08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9364B4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14:paraId="16D5C7B3" w14:textId="77777777" w:rsidR="006A29BA" w:rsidRDefault="00E77A6F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01.09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9364B4">
        <w:rPr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 w:rsidR="00251DC6">
        <w:rPr>
          <w:sz w:val="24"/>
          <w:szCs w:val="24"/>
        </w:rPr>
        <w:t>82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6A29BA" w:rsidRPr="00FC0ADD">
        <w:rPr>
          <w:sz w:val="24"/>
          <w:szCs w:val="24"/>
        </w:rPr>
        <w:t xml:space="preserve">в ответ на который адвокатом </w:t>
      </w:r>
      <w:r w:rsidR="006A29BA">
        <w:rPr>
          <w:sz w:val="24"/>
          <w:szCs w:val="24"/>
        </w:rPr>
        <w:t>представлены объяснения, в которых он</w:t>
      </w:r>
      <w:r w:rsidR="00251DC6">
        <w:rPr>
          <w:sz w:val="24"/>
          <w:szCs w:val="24"/>
        </w:rPr>
        <w:t>а</w:t>
      </w:r>
      <w:r w:rsidR="006A29BA">
        <w:rPr>
          <w:sz w:val="24"/>
          <w:szCs w:val="24"/>
        </w:rPr>
        <w:t xml:space="preserve"> возражает против доводов жалобы</w:t>
      </w:r>
      <w:r w:rsidR="00C131A9">
        <w:rPr>
          <w:sz w:val="24"/>
          <w:szCs w:val="24"/>
        </w:rPr>
        <w:t>.</w:t>
      </w:r>
    </w:p>
    <w:p w14:paraId="225ADDDE" w14:textId="77777777" w:rsidR="00F82065" w:rsidRPr="00446718" w:rsidRDefault="00212952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51DC6">
        <w:rPr>
          <w:sz w:val="24"/>
          <w:szCs w:val="24"/>
        </w:rPr>
        <w:t>8.09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</w:t>
      </w:r>
      <w:r w:rsidR="00074084">
        <w:rPr>
          <w:sz w:val="24"/>
          <w:szCs w:val="24"/>
        </w:rPr>
        <w:t>ь</w:t>
      </w:r>
      <w:r w:rsidR="009364B4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C131A9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 w:rsidR="009364B4">
        <w:rPr>
          <w:sz w:val="24"/>
          <w:szCs w:val="24"/>
        </w:rPr>
        <w:t xml:space="preserve"> </w:t>
      </w:r>
      <w:r>
        <w:rPr>
          <w:sz w:val="24"/>
          <w:szCs w:val="24"/>
        </w:rPr>
        <w:t>явился, поддержал</w:t>
      </w:r>
      <w:r w:rsidR="00DD53D0">
        <w:rPr>
          <w:sz w:val="24"/>
          <w:szCs w:val="24"/>
        </w:rPr>
        <w:t xml:space="preserve"> доводы жалобы</w:t>
      </w:r>
      <w:r w:rsidR="00074084" w:rsidRPr="00074084">
        <w:rPr>
          <w:sz w:val="24"/>
          <w:szCs w:val="24"/>
        </w:rPr>
        <w:t>.</w:t>
      </w:r>
    </w:p>
    <w:p w14:paraId="12FE5E33" w14:textId="38432364" w:rsidR="00A85A87" w:rsidRPr="00446718" w:rsidRDefault="00251DC6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28.09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и ее представитель – адвокат Ш</w:t>
      </w:r>
      <w:r w:rsidR="005E3FA3">
        <w:rPr>
          <w:sz w:val="24"/>
          <w:szCs w:val="24"/>
        </w:rPr>
        <w:t>.</w:t>
      </w:r>
      <w:r>
        <w:rPr>
          <w:sz w:val="24"/>
          <w:szCs w:val="24"/>
        </w:rPr>
        <w:t xml:space="preserve">Н.В. -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 w:rsidR="00212952">
        <w:rPr>
          <w:sz w:val="24"/>
          <w:szCs w:val="24"/>
        </w:rPr>
        <w:t>явил</w:t>
      </w:r>
      <w:r>
        <w:rPr>
          <w:sz w:val="24"/>
          <w:szCs w:val="24"/>
        </w:rPr>
        <w:t>и</w:t>
      </w:r>
      <w:r w:rsidR="00212952">
        <w:rPr>
          <w:sz w:val="24"/>
          <w:szCs w:val="24"/>
        </w:rPr>
        <w:t>сь,</w:t>
      </w:r>
      <w:r w:rsidR="009364B4">
        <w:rPr>
          <w:sz w:val="24"/>
          <w:szCs w:val="24"/>
        </w:rPr>
        <w:t xml:space="preserve"> </w:t>
      </w:r>
      <w:r w:rsidR="00A53379">
        <w:rPr>
          <w:sz w:val="24"/>
          <w:szCs w:val="24"/>
        </w:rPr>
        <w:t>возража</w:t>
      </w:r>
      <w:r>
        <w:rPr>
          <w:sz w:val="24"/>
          <w:szCs w:val="24"/>
        </w:rPr>
        <w:t>ли</w:t>
      </w:r>
      <w:r w:rsidR="00A53379">
        <w:rPr>
          <w:sz w:val="24"/>
          <w:szCs w:val="24"/>
        </w:rPr>
        <w:t xml:space="preserve"> против жалобы, поддержал</w:t>
      </w:r>
      <w:r>
        <w:rPr>
          <w:sz w:val="24"/>
          <w:szCs w:val="24"/>
        </w:rPr>
        <w:t>и</w:t>
      </w:r>
      <w:r w:rsidR="00A53379">
        <w:rPr>
          <w:sz w:val="24"/>
          <w:szCs w:val="24"/>
        </w:rPr>
        <w:t xml:space="preserve"> доводы письменных объяснений</w:t>
      </w:r>
      <w:r w:rsidR="00212952">
        <w:rPr>
          <w:sz w:val="24"/>
          <w:szCs w:val="24"/>
        </w:rPr>
        <w:t xml:space="preserve"> адвоката</w:t>
      </w:r>
      <w:r w:rsidR="00A85A87">
        <w:rPr>
          <w:sz w:val="24"/>
          <w:szCs w:val="24"/>
        </w:rPr>
        <w:t>.</w:t>
      </w:r>
    </w:p>
    <w:p w14:paraId="4370881E" w14:textId="5FA0A242" w:rsidR="008822BC" w:rsidRPr="00251DC6" w:rsidRDefault="009364B4" w:rsidP="00251D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51DC6" w:rsidRPr="00251DC6">
        <w:rPr>
          <w:sz w:val="24"/>
          <w:szCs w:val="24"/>
        </w:rPr>
        <w:t>28.09</w:t>
      </w:r>
      <w:r w:rsidR="00611BB5" w:rsidRPr="00251DC6">
        <w:rPr>
          <w:sz w:val="24"/>
          <w:szCs w:val="24"/>
        </w:rPr>
        <w:t>.2021</w:t>
      </w:r>
      <w:r w:rsidR="00AD729C" w:rsidRPr="00251DC6">
        <w:rPr>
          <w:sz w:val="24"/>
          <w:szCs w:val="24"/>
        </w:rPr>
        <w:t xml:space="preserve">г. квалификационная комиссия дала </w:t>
      </w:r>
      <w:r w:rsidR="00DD556E" w:rsidRPr="00251DC6">
        <w:rPr>
          <w:sz w:val="24"/>
          <w:szCs w:val="24"/>
        </w:rPr>
        <w:t xml:space="preserve">заключение </w:t>
      </w:r>
      <w:r w:rsidR="00251DC6" w:rsidRPr="00251DC6">
        <w:rPr>
          <w:sz w:val="24"/>
          <w:szCs w:val="24"/>
        </w:rPr>
        <w:t xml:space="preserve">о наличии в действиях адвоката </w:t>
      </w:r>
      <w:r w:rsidR="005E3FA3">
        <w:rPr>
          <w:sz w:val="24"/>
          <w:szCs w:val="24"/>
        </w:rPr>
        <w:t>Л.Т.Г.</w:t>
      </w:r>
      <w:r w:rsidR="00251DC6" w:rsidRPr="00251DC6">
        <w:rPr>
          <w:sz w:val="24"/>
          <w:szCs w:val="24"/>
        </w:rPr>
        <w:t xml:space="preserve"> нарушения пп.1 п.1 ст.9 КПЭА, </w:t>
      </w:r>
      <w:r w:rsidR="00251DC6">
        <w:rPr>
          <w:sz w:val="24"/>
          <w:szCs w:val="24"/>
        </w:rPr>
        <w:t>п.п.1 п.1 ст.</w:t>
      </w:r>
      <w:r w:rsidR="00251DC6" w:rsidRPr="00251DC6">
        <w:rPr>
          <w:sz w:val="24"/>
          <w:szCs w:val="24"/>
        </w:rPr>
        <w:t>7 ФЗ «Об адвокатской деятельности и адвокатуре в РФ», п. 1 ст. 8 КПЭА</w:t>
      </w:r>
      <w:r w:rsidR="00251DC6">
        <w:rPr>
          <w:sz w:val="24"/>
          <w:szCs w:val="24"/>
        </w:rPr>
        <w:t xml:space="preserve">, </w:t>
      </w:r>
      <w:r w:rsidR="00251DC6" w:rsidRPr="00251DC6">
        <w:rPr>
          <w:sz w:val="24"/>
          <w:szCs w:val="24"/>
        </w:rPr>
        <w:t>выразившегося в том, что адвокат</w:t>
      </w:r>
      <w:r w:rsidR="00251DC6">
        <w:rPr>
          <w:sz w:val="24"/>
          <w:szCs w:val="24"/>
        </w:rPr>
        <w:t xml:space="preserve">, </w:t>
      </w:r>
      <w:r w:rsidR="00251DC6" w:rsidRPr="00251DC6">
        <w:rPr>
          <w:sz w:val="24"/>
          <w:szCs w:val="24"/>
        </w:rPr>
        <w:t>приняв поручение на осуществление защиты по назначению К</w:t>
      </w:r>
      <w:r w:rsidR="005E3FA3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В.В., не убедилась в надлежащем извещении адвоката по соглашению Б</w:t>
      </w:r>
      <w:r w:rsidR="005E3FA3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А.В., обстоятельствах написания письменного отказа от защитника, явки с повинной и дачи признательных показаний</w:t>
      </w:r>
      <w:r w:rsidR="00A85A87" w:rsidRPr="00251DC6">
        <w:rPr>
          <w:sz w:val="24"/>
          <w:szCs w:val="24"/>
        </w:rPr>
        <w:t>.</w:t>
      </w:r>
      <w:bookmarkStart w:id="2" w:name="_Hlk59626894"/>
    </w:p>
    <w:p w14:paraId="4F22CC93" w14:textId="77777777" w:rsidR="00483279" w:rsidRPr="00251DC6" w:rsidRDefault="00483279" w:rsidP="00483279">
      <w:pPr>
        <w:pStyle w:val="aa"/>
        <w:ind w:firstLine="708"/>
        <w:jc w:val="both"/>
        <w:rPr>
          <w:szCs w:val="24"/>
        </w:rPr>
      </w:pPr>
    </w:p>
    <w:p w14:paraId="050F0FE7" w14:textId="77777777" w:rsidR="00483279" w:rsidRDefault="00251DC6" w:rsidP="00483279">
      <w:pPr>
        <w:pStyle w:val="aa"/>
        <w:ind w:firstLine="708"/>
        <w:jc w:val="both"/>
      </w:pPr>
      <w:r>
        <w:t xml:space="preserve">29.09.2021г. от </w:t>
      </w:r>
      <w:r w:rsidR="00074084">
        <w:t xml:space="preserve">адвоката </w:t>
      </w:r>
      <w:r>
        <w:t xml:space="preserve">поступили возражения на </w:t>
      </w:r>
      <w:r w:rsidR="00483279">
        <w:t>заключение квалификационной комиссии</w:t>
      </w:r>
      <w:r w:rsidR="00E51B66">
        <w:t xml:space="preserve"> и</w:t>
      </w:r>
      <w:r>
        <w:t xml:space="preserve"> жалоба на действия квалификационной комиссии от 28.09.2021г.</w:t>
      </w:r>
    </w:p>
    <w:p w14:paraId="2DE1C4FF" w14:textId="77777777" w:rsidR="00251DC6" w:rsidRPr="0001729E" w:rsidRDefault="00251DC6" w:rsidP="00483279">
      <w:pPr>
        <w:pStyle w:val="aa"/>
        <w:ind w:firstLine="708"/>
        <w:jc w:val="both"/>
      </w:pPr>
    </w:p>
    <w:p w14:paraId="494F2754" w14:textId="5F01E9E7" w:rsidR="00F22C4D" w:rsidRPr="005B1670" w:rsidRDefault="003B5AC8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24.11.2021г. з</w:t>
      </w:r>
      <w:r w:rsidR="00766697">
        <w:rPr>
          <w:sz w:val="24"/>
          <w:szCs w:val="24"/>
        </w:rPr>
        <w:t>аяви</w:t>
      </w:r>
      <w:r w:rsidR="00F22C4D" w:rsidRPr="005B1670">
        <w:rPr>
          <w:sz w:val="24"/>
          <w:szCs w:val="24"/>
        </w:rPr>
        <w:t>тел</w:t>
      </w:r>
      <w:r w:rsidR="00074084">
        <w:rPr>
          <w:sz w:val="24"/>
          <w:szCs w:val="24"/>
        </w:rPr>
        <w:t>ь</w:t>
      </w:r>
      <w:r w:rsidR="009364B4">
        <w:rPr>
          <w:sz w:val="24"/>
          <w:szCs w:val="24"/>
        </w:rPr>
        <w:t xml:space="preserve"> </w:t>
      </w:r>
      <w:r w:rsidR="00F22C4D" w:rsidRPr="005B1670">
        <w:rPr>
          <w:sz w:val="24"/>
          <w:szCs w:val="24"/>
          <w:lang w:eastAsia="en-US"/>
        </w:rPr>
        <w:t xml:space="preserve">в заседание Совета </w:t>
      </w:r>
      <w:r w:rsidR="00251DC6">
        <w:rPr>
          <w:sz w:val="24"/>
          <w:szCs w:val="24"/>
          <w:lang w:eastAsia="en-US"/>
        </w:rPr>
        <w:t>явился</w:t>
      </w:r>
      <w:r w:rsidR="00074084">
        <w:rPr>
          <w:sz w:val="24"/>
          <w:szCs w:val="24"/>
          <w:lang w:eastAsia="en-US"/>
        </w:rPr>
        <w:t>, согласи</w:t>
      </w:r>
      <w:r w:rsidR="00251DC6">
        <w:rPr>
          <w:sz w:val="24"/>
          <w:szCs w:val="24"/>
          <w:lang w:eastAsia="en-US"/>
        </w:rPr>
        <w:t>лся</w:t>
      </w:r>
      <w:r w:rsidR="00074084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3C17D3">
        <w:rPr>
          <w:sz w:val="24"/>
          <w:szCs w:val="24"/>
          <w:lang w:eastAsia="en-US"/>
        </w:rPr>
        <w:t>, пояснив, что результаты проведённых экспертиз расходятся с данными в его отсутствие признательными показаниями К</w:t>
      </w:r>
      <w:r w:rsidR="005E3FA3">
        <w:rPr>
          <w:sz w:val="24"/>
          <w:szCs w:val="24"/>
          <w:lang w:eastAsia="en-US"/>
        </w:rPr>
        <w:t>.</w:t>
      </w:r>
      <w:r w:rsidR="003C17D3">
        <w:rPr>
          <w:sz w:val="24"/>
          <w:szCs w:val="24"/>
          <w:lang w:eastAsia="en-US"/>
        </w:rPr>
        <w:t>В.В</w:t>
      </w:r>
      <w:r w:rsidR="00074084">
        <w:rPr>
          <w:sz w:val="24"/>
          <w:szCs w:val="24"/>
          <w:lang w:eastAsia="en-US"/>
        </w:rPr>
        <w:t>.</w:t>
      </w:r>
      <w:r w:rsidR="003C17D3">
        <w:rPr>
          <w:sz w:val="24"/>
          <w:szCs w:val="24"/>
          <w:lang w:eastAsia="en-US"/>
        </w:rPr>
        <w:t>, впоследствии заявившего об оказанном на него психологическом и физическом давлении.</w:t>
      </w:r>
    </w:p>
    <w:p w14:paraId="7CA4A04C" w14:textId="77777777" w:rsidR="00F22C4D" w:rsidRDefault="003B5AC8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24.11.2021г. а</w:t>
      </w:r>
      <w:r w:rsidR="00F22C4D"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="00F22C4D" w:rsidRPr="006B125A">
        <w:rPr>
          <w:sz w:val="24"/>
          <w:szCs w:val="24"/>
          <w:lang w:eastAsia="en-US"/>
        </w:rPr>
        <w:t xml:space="preserve"> Совета</w:t>
      </w:r>
      <w:r w:rsidR="009364B4">
        <w:rPr>
          <w:sz w:val="24"/>
          <w:szCs w:val="24"/>
          <w:lang w:eastAsia="en-US"/>
        </w:rPr>
        <w:t xml:space="preserve"> </w:t>
      </w:r>
      <w:r w:rsidR="00251DC6">
        <w:rPr>
          <w:sz w:val="24"/>
          <w:szCs w:val="24"/>
          <w:lang w:eastAsia="en-US"/>
        </w:rPr>
        <w:t>явилась</w:t>
      </w:r>
      <w:r w:rsidR="0030370E">
        <w:rPr>
          <w:sz w:val="24"/>
          <w:szCs w:val="24"/>
          <w:lang w:eastAsia="en-US"/>
        </w:rPr>
        <w:t>, выразил</w:t>
      </w:r>
      <w:r w:rsidR="00251DC6">
        <w:rPr>
          <w:sz w:val="24"/>
          <w:szCs w:val="24"/>
          <w:lang w:eastAsia="en-US"/>
        </w:rPr>
        <w:t>а</w:t>
      </w:r>
      <w:r w:rsidR="0030370E">
        <w:rPr>
          <w:sz w:val="24"/>
          <w:szCs w:val="24"/>
          <w:lang w:eastAsia="en-US"/>
        </w:rPr>
        <w:t xml:space="preserve"> несогласие с заключением квалификационной комиссии</w:t>
      </w:r>
      <w:r w:rsidR="00DB7B8D">
        <w:rPr>
          <w:sz w:val="24"/>
          <w:szCs w:val="24"/>
          <w:lang w:eastAsia="en-US"/>
        </w:rPr>
        <w:t>, ссылаясь на указания ЕЦСЮП и полагая, что обязанности защитника по назначению органов дознания, предварительного следствия и суда были исполнены надлежаще и в полном объёме</w:t>
      </w:r>
      <w:r w:rsidR="00577F8B">
        <w:rPr>
          <w:sz w:val="24"/>
          <w:szCs w:val="24"/>
          <w:lang w:eastAsia="en-US"/>
        </w:rPr>
        <w:t>.</w:t>
      </w:r>
    </w:p>
    <w:p w14:paraId="52A67B32" w14:textId="4BFDC45E" w:rsidR="005576F0" w:rsidRDefault="003B5AC8" w:rsidP="003B5AC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24.11.2021г. Совет решением № 21-25-10 отложил рассмотрение дисциплинарного производства</w:t>
      </w:r>
      <w:bookmarkEnd w:id="2"/>
      <w:r>
        <w:rPr>
          <w:sz w:val="24"/>
          <w:szCs w:val="24"/>
          <w:lang w:eastAsia="en-US"/>
        </w:rPr>
        <w:t xml:space="preserve"> для </w:t>
      </w:r>
      <w:r w:rsidR="00DB7B8D">
        <w:rPr>
          <w:sz w:val="24"/>
          <w:szCs w:val="24"/>
          <w:lang w:eastAsia="en-US"/>
        </w:rPr>
        <w:t>уточнения обстоятельств распределения адвокату поручения на осуществление защиты К</w:t>
      </w:r>
      <w:r w:rsidR="005E3FA3">
        <w:rPr>
          <w:sz w:val="24"/>
          <w:szCs w:val="24"/>
          <w:lang w:eastAsia="en-US"/>
        </w:rPr>
        <w:t>.</w:t>
      </w:r>
      <w:r w:rsidR="00DB7B8D">
        <w:rPr>
          <w:sz w:val="24"/>
          <w:szCs w:val="24"/>
          <w:lang w:eastAsia="en-US"/>
        </w:rPr>
        <w:t>В.В</w:t>
      </w:r>
      <w:r w:rsidR="005576F0">
        <w:rPr>
          <w:sz w:val="24"/>
          <w:szCs w:val="24"/>
          <w:lang w:eastAsia="en-US"/>
        </w:rPr>
        <w:t xml:space="preserve">. </w:t>
      </w:r>
    </w:p>
    <w:p w14:paraId="57D1031B" w14:textId="35DB1664" w:rsidR="005576F0" w:rsidRDefault="00DB7B8D" w:rsidP="005576F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Заявителю предла</w:t>
      </w:r>
      <w:r w:rsidR="003B5AC8">
        <w:rPr>
          <w:sz w:val="24"/>
          <w:szCs w:val="24"/>
          <w:lang w:eastAsia="en-US"/>
        </w:rPr>
        <w:t>галось</w:t>
      </w:r>
      <w:r>
        <w:rPr>
          <w:sz w:val="24"/>
          <w:szCs w:val="24"/>
          <w:lang w:eastAsia="en-US"/>
        </w:rPr>
        <w:t xml:space="preserve"> представить надлежаще верифицированную позицию К</w:t>
      </w:r>
      <w:r w:rsidR="005E3FA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В.В. относительно </w:t>
      </w:r>
      <w:r w:rsidR="003C17D3">
        <w:rPr>
          <w:sz w:val="24"/>
          <w:szCs w:val="24"/>
          <w:lang w:eastAsia="en-US"/>
        </w:rPr>
        <w:t xml:space="preserve">рассматриваемых </w:t>
      </w:r>
      <w:r>
        <w:rPr>
          <w:sz w:val="24"/>
          <w:szCs w:val="24"/>
          <w:lang w:eastAsia="en-US"/>
        </w:rPr>
        <w:t xml:space="preserve">действий </w:t>
      </w:r>
      <w:r w:rsidR="003C17D3">
        <w:rPr>
          <w:sz w:val="24"/>
          <w:szCs w:val="24"/>
          <w:lang w:eastAsia="en-US"/>
        </w:rPr>
        <w:t>адвоката</w:t>
      </w:r>
      <w:r w:rsidR="009364B4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Л</w:t>
      </w:r>
      <w:r w:rsidR="005E3FA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Т.Г.</w:t>
      </w:r>
    </w:p>
    <w:p w14:paraId="087109C4" w14:textId="77777777" w:rsidR="003B5AC8" w:rsidRDefault="003B5AC8" w:rsidP="005576F0">
      <w:pPr>
        <w:ind w:firstLine="708"/>
        <w:jc w:val="both"/>
        <w:rPr>
          <w:sz w:val="24"/>
          <w:szCs w:val="24"/>
          <w:lang w:eastAsia="en-US"/>
        </w:rPr>
      </w:pPr>
    </w:p>
    <w:p w14:paraId="73904757" w14:textId="77777777" w:rsidR="003B5AC8" w:rsidRDefault="008E422B" w:rsidP="005576F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07.12.2021г. от заявителя поступили дополнительные объяснения с приложением документов.</w:t>
      </w:r>
    </w:p>
    <w:p w14:paraId="010DDC14" w14:textId="5E18F25D" w:rsidR="008E422B" w:rsidRDefault="008E422B" w:rsidP="005576F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19.12.2021г. от адвоката поступило сопроводительное письмо с приложением материалов проверки ОМВД России по г.о.Л.</w:t>
      </w:r>
    </w:p>
    <w:p w14:paraId="0BC0AE54" w14:textId="289A9C0E" w:rsidR="00495312" w:rsidRDefault="00495312" w:rsidP="005576F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21.12.2021г. от адвоката поступила видеозапись допроса К</w:t>
      </w:r>
      <w:r w:rsidR="005E3FA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</w:t>
      </w:r>
    </w:p>
    <w:p w14:paraId="79EC95CB" w14:textId="52DA2AE8" w:rsidR="00495312" w:rsidRDefault="00495312" w:rsidP="005576F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21.12.2021г. от заявителя поступил</w:t>
      </w:r>
      <w:r w:rsidR="0088544D">
        <w:rPr>
          <w:sz w:val="24"/>
          <w:szCs w:val="24"/>
          <w:lang w:eastAsia="en-US"/>
        </w:rPr>
        <w:t>о</w:t>
      </w:r>
      <w:r w:rsidR="009364B4">
        <w:rPr>
          <w:sz w:val="24"/>
          <w:szCs w:val="24"/>
          <w:lang w:eastAsia="en-US"/>
        </w:rPr>
        <w:t xml:space="preserve"> </w:t>
      </w:r>
      <w:r w:rsidR="0088544D">
        <w:rPr>
          <w:sz w:val="24"/>
          <w:szCs w:val="24"/>
          <w:lang w:eastAsia="en-US"/>
        </w:rPr>
        <w:t>направленное в установленном порядке через спецчасть</w:t>
      </w:r>
      <w:r w:rsidR="009364B4">
        <w:rPr>
          <w:sz w:val="24"/>
          <w:szCs w:val="24"/>
          <w:lang w:eastAsia="en-US"/>
        </w:rPr>
        <w:t xml:space="preserve"> </w:t>
      </w:r>
      <w:r w:rsidR="00D12137">
        <w:rPr>
          <w:sz w:val="24"/>
          <w:szCs w:val="24"/>
          <w:lang w:eastAsia="en-US"/>
        </w:rPr>
        <w:t>ФКУ СИЗО-</w:t>
      </w:r>
      <w:r w:rsidR="005E3FA3">
        <w:rPr>
          <w:sz w:val="24"/>
          <w:szCs w:val="24"/>
          <w:lang w:eastAsia="en-US"/>
        </w:rPr>
        <w:t>…..</w:t>
      </w:r>
      <w:r w:rsidR="00D12137">
        <w:rPr>
          <w:sz w:val="24"/>
          <w:szCs w:val="24"/>
          <w:lang w:eastAsia="en-US"/>
        </w:rPr>
        <w:t xml:space="preserve"> УФСИН России по МО </w:t>
      </w:r>
      <w:r w:rsidR="0088544D">
        <w:rPr>
          <w:sz w:val="24"/>
          <w:szCs w:val="24"/>
          <w:lang w:eastAsia="en-US"/>
        </w:rPr>
        <w:t>письмо</w:t>
      </w:r>
      <w:r>
        <w:rPr>
          <w:sz w:val="24"/>
          <w:szCs w:val="24"/>
          <w:lang w:eastAsia="en-US"/>
        </w:rPr>
        <w:t xml:space="preserve"> К</w:t>
      </w:r>
      <w:r w:rsidR="005E3FA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</w:t>
      </w:r>
      <w:r w:rsidR="00D12137">
        <w:rPr>
          <w:sz w:val="24"/>
          <w:szCs w:val="24"/>
          <w:lang w:eastAsia="en-US"/>
        </w:rPr>
        <w:t xml:space="preserve"> от 21.12.21г.</w:t>
      </w:r>
      <w:r w:rsidR="0088544D">
        <w:rPr>
          <w:sz w:val="24"/>
          <w:szCs w:val="24"/>
          <w:lang w:eastAsia="en-US"/>
        </w:rPr>
        <w:t xml:space="preserve"> на имя президента АПМО, в котором выражена поддержка доводов жалобы на</w:t>
      </w:r>
      <w:r>
        <w:rPr>
          <w:sz w:val="24"/>
          <w:szCs w:val="24"/>
          <w:lang w:eastAsia="en-US"/>
        </w:rPr>
        <w:t xml:space="preserve"> действи</w:t>
      </w:r>
      <w:r w:rsidR="0088544D">
        <w:rPr>
          <w:sz w:val="24"/>
          <w:szCs w:val="24"/>
          <w:lang w:eastAsia="en-US"/>
        </w:rPr>
        <w:t>я</w:t>
      </w:r>
      <w:r>
        <w:rPr>
          <w:sz w:val="24"/>
          <w:szCs w:val="24"/>
          <w:lang w:eastAsia="en-US"/>
        </w:rPr>
        <w:t xml:space="preserve"> адвоката Л</w:t>
      </w:r>
      <w:r w:rsidR="005E3FA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Т.Г.</w:t>
      </w:r>
      <w:r w:rsidR="00D12137">
        <w:rPr>
          <w:sz w:val="24"/>
          <w:szCs w:val="24"/>
          <w:lang w:eastAsia="en-US"/>
        </w:rPr>
        <w:t>, указывается на причинение значительного вреда интересам доверителя.</w:t>
      </w:r>
    </w:p>
    <w:p w14:paraId="043B8AD1" w14:textId="77777777" w:rsidR="008E422B" w:rsidRDefault="008E422B" w:rsidP="005576F0">
      <w:pPr>
        <w:ind w:firstLine="708"/>
        <w:jc w:val="both"/>
        <w:rPr>
          <w:sz w:val="24"/>
          <w:szCs w:val="24"/>
          <w:lang w:eastAsia="en-US"/>
        </w:rPr>
      </w:pPr>
    </w:p>
    <w:p w14:paraId="7B492BBE" w14:textId="77777777" w:rsidR="008E422B" w:rsidRPr="005B1670" w:rsidRDefault="00A86A9B" w:rsidP="008E422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21.12.2021г. з</w:t>
      </w:r>
      <w:r w:rsidR="008E422B">
        <w:rPr>
          <w:sz w:val="24"/>
          <w:szCs w:val="24"/>
        </w:rPr>
        <w:t xml:space="preserve">аявитель в заседание Совета явился, </w:t>
      </w:r>
      <w:r w:rsidR="008E422B">
        <w:rPr>
          <w:sz w:val="24"/>
          <w:szCs w:val="24"/>
          <w:lang w:eastAsia="en-US"/>
        </w:rPr>
        <w:t>согласился с заключением квалификационной комиссии.</w:t>
      </w:r>
    </w:p>
    <w:p w14:paraId="41202497" w14:textId="77777777" w:rsidR="008E422B" w:rsidRDefault="00A86A9B" w:rsidP="008E422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21.12.2021г. а</w:t>
      </w:r>
      <w:r w:rsidR="008E422B" w:rsidRPr="006B125A">
        <w:rPr>
          <w:sz w:val="24"/>
          <w:szCs w:val="24"/>
          <w:lang w:eastAsia="en-US"/>
        </w:rPr>
        <w:t>двокат в заседани</w:t>
      </w:r>
      <w:r w:rsidR="008E422B">
        <w:rPr>
          <w:sz w:val="24"/>
          <w:szCs w:val="24"/>
          <w:lang w:eastAsia="en-US"/>
        </w:rPr>
        <w:t>е</w:t>
      </w:r>
      <w:r w:rsidR="008E422B" w:rsidRPr="006B125A">
        <w:rPr>
          <w:sz w:val="24"/>
          <w:szCs w:val="24"/>
          <w:lang w:eastAsia="en-US"/>
        </w:rPr>
        <w:t xml:space="preserve"> Совета</w:t>
      </w:r>
      <w:r w:rsidR="009364B4">
        <w:rPr>
          <w:sz w:val="24"/>
          <w:szCs w:val="24"/>
          <w:lang w:eastAsia="en-US"/>
        </w:rPr>
        <w:t xml:space="preserve"> </w:t>
      </w:r>
      <w:r w:rsidR="00495312">
        <w:rPr>
          <w:sz w:val="24"/>
          <w:szCs w:val="24"/>
          <w:lang w:eastAsia="en-US"/>
        </w:rPr>
        <w:t xml:space="preserve">не </w:t>
      </w:r>
      <w:r w:rsidR="008E422B">
        <w:rPr>
          <w:sz w:val="24"/>
          <w:szCs w:val="24"/>
          <w:lang w:eastAsia="en-US"/>
        </w:rPr>
        <w:t xml:space="preserve">явилась, </w:t>
      </w:r>
      <w:r w:rsidR="00495312">
        <w:rPr>
          <w:sz w:val="24"/>
          <w:szCs w:val="24"/>
          <w:lang w:eastAsia="en-US"/>
        </w:rPr>
        <w:t>уведомлена</w:t>
      </w:r>
      <w:r w:rsidR="008E422B">
        <w:rPr>
          <w:sz w:val="24"/>
          <w:szCs w:val="24"/>
          <w:lang w:eastAsia="en-US"/>
        </w:rPr>
        <w:t>.</w:t>
      </w:r>
    </w:p>
    <w:p w14:paraId="09288568" w14:textId="7D534D1F" w:rsidR="00495312" w:rsidRDefault="00A86A9B" w:rsidP="008E422B">
      <w:pPr>
        <w:ind w:firstLine="708"/>
        <w:jc w:val="both"/>
        <w:rPr>
          <w:sz w:val="24"/>
        </w:rPr>
      </w:pPr>
      <w:r w:rsidRPr="00B46E13">
        <w:rPr>
          <w:sz w:val="24"/>
        </w:rPr>
        <w:t>Решением Совета №</w:t>
      </w:r>
      <w:r>
        <w:rPr>
          <w:sz w:val="24"/>
        </w:rPr>
        <w:t xml:space="preserve"> 22/13-01</w:t>
      </w:r>
      <w:r w:rsidRPr="00B46E13">
        <w:rPr>
          <w:sz w:val="24"/>
        </w:rPr>
        <w:t xml:space="preserve"> от </w:t>
      </w:r>
      <w:r>
        <w:rPr>
          <w:sz w:val="24"/>
        </w:rPr>
        <w:t>22 декабря 2021</w:t>
      </w:r>
      <w:r w:rsidRPr="00B46E13">
        <w:rPr>
          <w:sz w:val="24"/>
        </w:rPr>
        <w:t xml:space="preserve"> г. статус адвоката </w:t>
      </w:r>
      <w:r w:rsidR="005E3FA3">
        <w:rPr>
          <w:sz w:val="24"/>
        </w:rPr>
        <w:t>Л.Т.Г.</w:t>
      </w:r>
      <w:r w:rsidRPr="00B46E13">
        <w:rPr>
          <w:sz w:val="24"/>
        </w:rPr>
        <w:t xml:space="preserve"> прекращен за нарушение норм законодательства об адвокатской деятельности и адвокатуре и Кодекса профессиональной этики адвоката, а именно</w:t>
      </w:r>
      <w:r>
        <w:rPr>
          <w:sz w:val="24"/>
        </w:rPr>
        <w:t xml:space="preserve">: </w:t>
      </w:r>
      <w:r w:rsidRPr="00B46E13">
        <w:rPr>
          <w:sz w:val="24"/>
        </w:rPr>
        <w:t>пп.1 п.1 ст.9 КПЭА, п.п.1 п.1 ст.7 ФЗ «Об адвокатской деятельности и адвокатуре в РФ», п. 1 ст. 8 КПЭА, выразившегося в том, что адвокат, приняв поручение на осуществление защиты по назначению К</w:t>
      </w:r>
      <w:r w:rsidR="005E3FA3">
        <w:rPr>
          <w:sz w:val="24"/>
        </w:rPr>
        <w:t>.</w:t>
      </w:r>
      <w:r w:rsidRPr="00B46E13">
        <w:rPr>
          <w:sz w:val="24"/>
        </w:rPr>
        <w:t>В.В., не убедилась в надлежащем извещении адвоката по соглашению Б</w:t>
      </w:r>
      <w:r w:rsidR="005E3FA3">
        <w:rPr>
          <w:sz w:val="24"/>
        </w:rPr>
        <w:t>.</w:t>
      </w:r>
      <w:r w:rsidRPr="00B46E13">
        <w:rPr>
          <w:sz w:val="24"/>
        </w:rPr>
        <w:t>А.В., обстоятельствах написания письменного отказа от защитника, явки с повинной и дачи признательных показаний</w:t>
      </w:r>
      <w:r>
        <w:rPr>
          <w:sz w:val="24"/>
        </w:rPr>
        <w:t>.</w:t>
      </w:r>
    </w:p>
    <w:p w14:paraId="7292A45F" w14:textId="77777777" w:rsidR="00A86A9B" w:rsidRDefault="00A86A9B" w:rsidP="008E422B">
      <w:pPr>
        <w:ind w:firstLine="708"/>
        <w:jc w:val="both"/>
        <w:rPr>
          <w:sz w:val="24"/>
        </w:rPr>
      </w:pPr>
    </w:p>
    <w:p w14:paraId="7EB8B630" w14:textId="33ABF1BD" w:rsidR="00A86A9B" w:rsidRDefault="00A86A9B" w:rsidP="00A86A9B">
      <w:pPr>
        <w:pStyle w:val="12"/>
        <w:ind w:firstLine="680"/>
        <w:jc w:val="both"/>
        <w:rPr>
          <w:rFonts w:ascii="Times New Roman" w:eastAsiaTheme="minorEastAsia" w:hAnsi="Times New Roman"/>
          <w:sz w:val="24"/>
          <w:lang w:eastAsia="ru-RU"/>
        </w:rPr>
      </w:pPr>
      <w:r w:rsidRPr="00B46E13">
        <w:rPr>
          <w:rFonts w:ascii="Times New Roman" w:eastAsiaTheme="minorEastAsia" w:hAnsi="Times New Roman"/>
          <w:sz w:val="24"/>
          <w:lang w:eastAsia="ru-RU"/>
        </w:rPr>
        <w:t>Решением Л</w:t>
      </w:r>
      <w:r w:rsidR="005E3FA3">
        <w:rPr>
          <w:rFonts w:ascii="Times New Roman" w:eastAsiaTheme="minorEastAsia" w:hAnsi="Times New Roman"/>
          <w:sz w:val="24"/>
          <w:lang w:eastAsia="ru-RU"/>
        </w:rPr>
        <w:t>.</w:t>
      </w:r>
      <w:r w:rsidRPr="00B46E13">
        <w:rPr>
          <w:rFonts w:ascii="Times New Roman" w:eastAsiaTheme="minorEastAsia" w:hAnsi="Times New Roman"/>
          <w:sz w:val="24"/>
          <w:lang w:eastAsia="ru-RU"/>
        </w:rPr>
        <w:t xml:space="preserve"> районного суда г. М</w:t>
      </w:r>
      <w:r w:rsidR="005E3FA3">
        <w:rPr>
          <w:rFonts w:ascii="Times New Roman" w:eastAsiaTheme="minorEastAsia" w:hAnsi="Times New Roman"/>
          <w:sz w:val="24"/>
          <w:lang w:eastAsia="ru-RU"/>
        </w:rPr>
        <w:t>.</w:t>
      </w:r>
      <w:r w:rsidRPr="00B46E13">
        <w:rPr>
          <w:rFonts w:ascii="Times New Roman" w:eastAsiaTheme="minorEastAsia" w:hAnsi="Times New Roman"/>
          <w:sz w:val="24"/>
          <w:lang w:eastAsia="ru-RU"/>
        </w:rPr>
        <w:t xml:space="preserve"> от 27 мая 2022 г. </w:t>
      </w:r>
      <w:r>
        <w:rPr>
          <w:rFonts w:ascii="Times New Roman" w:eastAsiaTheme="minorEastAsia" w:hAnsi="Times New Roman"/>
          <w:sz w:val="24"/>
          <w:lang w:eastAsia="ru-RU"/>
        </w:rPr>
        <w:t>Л</w:t>
      </w:r>
      <w:r w:rsidR="005E3FA3">
        <w:rPr>
          <w:rFonts w:ascii="Times New Roman" w:eastAsiaTheme="minorEastAsia" w:hAnsi="Times New Roman"/>
          <w:sz w:val="24"/>
          <w:lang w:eastAsia="ru-RU"/>
        </w:rPr>
        <w:t>.</w:t>
      </w:r>
      <w:r>
        <w:rPr>
          <w:rFonts w:ascii="Times New Roman" w:eastAsiaTheme="minorEastAsia" w:hAnsi="Times New Roman"/>
          <w:sz w:val="24"/>
          <w:lang w:eastAsia="ru-RU"/>
        </w:rPr>
        <w:t>Т.Г. отказано в</w:t>
      </w:r>
      <w:r w:rsidRPr="00B46E13">
        <w:rPr>
          <w:rFonts w:ascii="Times New Roman" w:eastAsiaTheme="minorEastAsia" w:hAnsi="Times New Roman"/>
          <w:sz w:val="24"/>
          <w:lang w:eastAsia="ru-RU"/>
        </w:rPr>
        <w:t xml:space="preserve"> удовлетворении иска к Адвокатской </w:t>
      </w:r>
      <w:r>
        <w:rPr>
          <w:rFonts w:ascii="Times New Roman" w:eastAsiaTheme="minorEastAsia" w:hAnsi="Times New Roman"/>
          <w:sz w:val="24"/>
          <w:lang w:eastAsia="ru-RU"/>
        </w:rPr>
        <w:t>п</w:t>
      </w:r>
      <w:r w:rsidRPr="00B46E13">
        <w:rPr>
          <w:rFonts w:ascii="Times New Roman" w:eastAsiaTheme="minorEastAsia" w:hAnsi="Times New Roman"/>
          <w:sz w:val="24"/>
          <w:lang w:eastAsia="ru-RU"/>
        </w:rPr>
        <w:t xml:space="preserve">алате </w:t>
      </w:r>
      <w:r>
        <w:rPr>
          <w:rFonts w:ascii="Times New Roman" w:eastAsiaTheme="minorEastAsia" w:hAnsi="Times New Roman"/>
          <w:sz w:val="24"/>
          <w:lang w:eastAsia="ru-RU"/>
        </w:rPr>
        <w:t>Московской области</w:t>
      </w:r>
      <w:r w:rsidRPr="00B46E13">
        <w:rPr>
          <w:rFonts w:ascii="Times New Roman" w:eastAsiaTheme="minorEastAsia" w:hAnsi="Times New Roman"/>
          <w:sz w:val="24"/>
          <w:lang w:eastAsia="ru-RU"/>
        </w:rPr>
        <w:t xml:space="preserve"> о признании незаконными и отмене заключения квалификационной комиссии и решения Совета о прекращении статуса адвоката, восстановлении статуса адвоката. </w:t>
      </w:r>
    </w:p>
    <w:p w14:paraId="0F323C03" w14:textId="587CA2AE" w:rsidR="00A86A9B" w:rsidRDefault="00A86A9B" w:rsidP="00A86A9B">
      <w:pPr>
        <w:ind w:firstLine="708"/>
        <w:jc w:val="both"/>
        <w:rPr>
          <w:sz w:val="24"/>
        </w:rPr>
      </w:pPr>
      <w:r w:rsidRPr="002223F2">
        <w:rPr>
          <w:sz w:val="24"/>
        </w:rPr>
        <w:t>Апелляционным определением Судебной коллегии по гражданским делам М</w:t>
      </w:r>
      <w:r w:rsidR="005E3FA3">
        <w:rPr>
          <w:sz w:val="24"/>
        </w:rPr>
        <w:t>.</w:t>
      </w:r>
      <w:r w:rsidRPr="002223F2">
        <w:rPr>
          <w:sz w:val="24"/>
        </w:rPr>
        <w:t xml:space="preserve"> городского суда от 08 ноября 2022г. </w:t>
      </w:r>
      <w:r>
        <w:rPr>
          <w:sz w:val="24"/>
        </w:rPr>
        <w:t>р</w:t>
      </w:r>
      <w:r w:rsidRPr="002223F2">
        <w:rPr>
          <w:sz w:val="24"/>
        </w:rPr>
        <w:t>ешение Л</w:t>
      </w:r>
      <w:r w:rsidR="005E3FA3">
        <w:rPr>
          <w:sz w:val="24"/>
        </w:rPr>
        <w:t>.</w:t>
      </w:r>
      <w:r w:rsidRPr="002223F2">
        <w:rPr>
          <w:sz w:val="24"/>
        </w:rPr>
        <w:t xml:space="preserve"> районного суда г. М</w:t>
      </w:r>
      <w:r w:rsidR="005E3FA3">
        <w:rPr>
          <w:sz w:val="24"/>
        </w:rPr>
        <w:t>.</w:t>
      </w:r>
      <w:r w:rsidRPr="002223F2">
        <w:rPr>
          <w:sz w:val="24"/>
        </w:rPr>
        <w:t xml:space="preserve"> от 27 мая 2022 года </w:t>
      </w:r>
      <w:r>
        <w:rPr>
          <w:sz w:val="24"/>
        </w:rPr>
        <w:t>отменено.</w:t>
      </w:r>
      <w:r w:rsidRPr="002223F2">
        <w:rPr>
          <w:sz w:val="24"/>
        </w:rPr>
        <w:t xml:space="preserve"> </w:t>
      </w:r>
      <w:r>
        <w:rPr>
          <w:sz w:val="24"/>
        </w:rPr>
        <w:t>П</w:t>
      </w:r>
      <w:r w:rsidRPr="002223F2">
        <w:rPr>
          <w:sz w:val="24"/>
        </w:rPr>
        <w:t>о делу</w:t>
      </w:r>
      <w:r>
        <w:rPr>
          <w:sz w:val="24"/>
        </w:rPr>
        <w:t xml:space="preserve"> принято</w:t>
      </w:r>
      <w:r w:rsidRPr="002223F2">
        <w:rPr>
          <w:sz w:val="24"/>
        </w:rPr>
        <w:t xml:space="preserve"> новое решение, которым призна</w:t>
      </w:r>
      <w:r>
        <w:rPr>
          <w:sz w:val="24"/>
        </w:rPr>
        <w:t>ны</w:t>
      </w:r>
      <w:r w:rsidRPr="002223F2">
        <w:rPr>
          <w:sz w:val="24"/>
        </w:rPr>
        <w:t xml:space="preserve"> незаконным</w:t>
      </w:r>
      <w:r>
        <w:rPr>
          <w:sz w:val="24"/>
        </w:rPr>
        <w:t>и</w:t>
      </w:r>
      <w:r w:rsidRPr="002223F2">
        <w:rPr>
          <w:sz w:val="24"/>
        </w:rPr>
        <w:t xml:space="preserve"> и </w:t>
      </w:r>
      <w:r>
        <w:rPr>
          <w:sz w:val="24"/>
        </w:rPr>
        <w:t>подлежащими отмене</w:t>
      </w:r>
      <w:r w:rsidRPr="002223F2">
        <w:rPr>
          <w:sz w:val="24"/>
        </w:rPr>
        <w:t xml:space="preserve"> заключение Квалификационной комиссии Адвокатской палаты Московской области от 28 сентября 2021 года </w:t>
      </w:r>
      <w:r>
        <w:rPr>
          <w:sz w:val="24"/>
        </w:rPr>
        <w:t xml:space="preserve">и </w:t>
      </w:r>
      <w:r w:rsidRPr="002223F2">
        <w:rPr>
          <w:sz w:val="24"/>
        </w:rPr>
        <w:t>решение Совета Адвокатской палаты Московской области от 22 декабря 2021 года по дисциплинарному производству в отношении адвоката Л</w:t>
      </w:r>
      <w:r w:rsidR="005E3FA3">
        <w:rPr>
          <w:sz w:val="24"/>
        </w:rPr>
        <w:t>.</w:t>
      </w:r>
      <w:r>
        <w:rPr>
          <w:sz w:val="24"/>
        </w:rPr>
        <w:t>Т.Г., а Л</w:t>
      </w:r>
      <w:r w:rsidR="005E3FA3">
        <w:rPr>
          <w:sz w:val="24"/>
        </w:rPr>
        <w:t>.</w:t>
      </w:r>
      <w:r>
        <w:rPr>
          <w:sz w:val="24"/>
        </w:rPr>
        <w:t>Т.Г. восстановлена</w:t>
      </w:r>
      <w:r w:rsidRPr="002223F2">
        <w:rPr>
          <w:sz w:val="24"/>
        </w:rPr>
        <w:t xml:space="preserve"> в членах Адвокатской палаты Московской области</w:t>
      </w:r>
      <w:r>
        <w:rPr>
          <w:sz w:val="24"/>
        </w:rPr>
        <w:t>.</w:t>
      </w:r>
    </w:p>
    <w:p w14:paraId="1534FA36" w14:textId="23B461E4" w:rsidR="00A86A9B" w:rsidRDefault="00A86A9B" w:rsidP="00A86A9B">
      <w:pPr>
        <w:ind w:firstLine="708"/>
        <w:jc w:val="both"/>
        <w:rPr>
          <w:sz w:val="24"/>
        </w:rPr>
      </w:pPr>
      <w:r>
        <w:rPr>
          <w:sz w:val="24"/>
        </w:rPr>
        <w:t xml:space="preserve">21.12.2022г. </w:t>
      </w:r>
      <w:r w:rsidRPr="00A86A9B">
        <w:rPr>
          <w:sz w:val="24"/>
          <w:szCs w:val="24"/>
          <w:lang w:eastAsia="en-US"/>
        </w:rPr>
        <w:t xml:space="preserve">Совет решением № 20/18-01 </w:t>
      </w:r>
      <w:r>
        <w:rPr>
          <w:sz w:val="24"/>
        </w:rPr>
        <w:t>отменил</w:t>
      </w:r>
      <w:r w:rsidRPr="00B46E13">
        <w:rPr>
          <w:sz w:val="24"/>
        </w:rPr>
        <w:t xml:space="preserve"> </w:t>
      </w:r>
      <w:r>
        <w:rPr>
          <w:sz w:val="24"/>
        </w:rPr>
        <w:t>р</w:t>
      </w:r>
      <w:r w:rsidRPr="00B46E13">
        <w:rPr>
          <w:sz w:val="24"/>
        </w:rPr>
        <w:t xml:space="preserve">ешение </w:t>
      </w:r>
      <w:r w:rsidRPr="002223F2">
        <w:rPr>
          <w:rFonts w:eastAsia="Calibri"/>
          <w:sz w:val="24"/>
          <w:lang w:eastAsia="en-US"/>
        </w:rPr>
        <w:t>Совета № 22/13-01 от 22 декабря 2021г. в</w:t>
      </w:r>
      <w:r w:rsidRPr="00B46E13">
        <w:rPr>
          <w:sz w:val="24"/>
        </w:rPr>
        <w:t xml:space="preserve"> части прекращения статуса адвоката </w:t>
      </w:r>
      <w:r w:rsidR="005E3FA3">
        <w:rPr>
          <w:sz w:val="24"/>
        </w:rPr>
        <w:t>Л.Т.Г.</w:t>
      </w:r>
      <w:r>
        <w:rPr>
          <w:sz w:val="24"/>
        </w:rPr>
        <w:t>; в</w:t>
      </w:r>
      <w:r w:rsidRPr="002223F2">
        <w:rPr>
          <w:sz w:val="24"/>
        </w:rPr>
        <w:t xml:space="preserve">осстановить статус адвоката </w:t>
      </w:r>
      <w:r>
        <w:rPr>
          <w:sz w:val="24"/>
        </w:rPr>
        <w:t>Л</w:t>
      </w:r>
      <w:r w:rsidR="005E3FA3">
        <w:rPr>
          <w:sz w:val="24"/>
        </w:rPr>
        <w:t>.</w:t>
      </w:r>
      <w:r>
        <w:rPr>
          <w:sz w:val="24"/>
        </w:rPr>
        <w:t>Т.Г.</w:t>
      </w:r>
      <w:r w:rsidRPr="002223F2">
        <w:rPr>
          <w:sz w:val="24"/>
        </w:rPr>
        <w:t xml:space="preserve"> с </w:t>
      </w:r>
      <w:r>
        <w:rPr>
          <w:sz w:val="24"/>
        </w:rPr>
        <w:t>22 декабря 2021</w:t>
      </w:r>
      <w:r w:rsidRPr="002223F2">
        <w:rPr>
          <w:sz w:val="24"/>
        </w:rPr>
        <w:t xml:space="preserve"> г</w:t>
      </w:r>
      <w:r>
        <w:rPr>
          <w:sz w:val="24"/>
        </w:rPr>
        <w:t>.</w:t>
      </w:r>
      <w:r w:rsidRPr="002223F2">
        <w:rPr>
          <w:sz w:val="24"/>
        </w:rPr>
        <w:t xml:space="preserve"> на основании </w:t>
      </w:r>
      <w:r>
        <w:rPr>
          <w:sz w:val="24"/>
        </w:rPr>
        <w:t>а</w:t>
      </w:r>
      <w:r w:rsidRPr="002223F2">
        <w:rPr>
          <w:sz w:val="24"/>
        </w:rPr>
        <w:t>пелляционн</w:t>
      </w:r>
      <w:r>
        <w:rPr>
          <w:sz w:val="24"/>
        </w:rPr>
        <w:t>ого</w:t>
      </w:r>
      <w:r w:rsidRPr="002223F2">
        <w:rPr>
          <w:sz w:val="24"/>
        </w:rPr>
        <w:t xml:space="preserve"> определени</w:t>
      </w:r>
      <w:r>
        <w:rPr>
          <w:sz w:val="24"/>
        </w:rPr>
        <w:t>я</w:t>
      </w:r>
      <w:r w:rsidRPr="002223F2">
        <w:rPr>
          <w:sz w:val="24"/>
        </w:rPr>
        <w:t xml:space="preserve"> Судебной коллегии </w:t>
      </w:r>
      <w:r w:rsidRPr="002223F2">
        <w:rPr>
          <w:sz w:val="24"/>
        </w:rPr>
        <w:lastRenderedPageBreak/>
        <w:t>по гражданским делам М</w:t>
      </w:r>
      <w:r w:rsidR="005E3FA3">
        <w:rPr>
          <w:sz w:val="24"/>
        </w:rPr>
        <w:t>.</w:t>
      </w:r>
      <w:r w:rsidRPr="002223F2">
        <w:rPr>
          <w:sz w:val="24"/>
        </w:rPr>
        <w:t xml:space="preserve"> городского суда от 08 ноября 2022г</w:t>
      </w:r>
      <w:r>
        <w:rPr>
          <w:sz w:val="24"/>
        </w:rPr>
        <w:t xml:space="preserve">. и направил дисциплинарное производство № </w:t>
      </w:r>
      <w:r w:rsidRPr="00A00E98">
        <w:rPr>
          <w:sz w:val="24"/>
        </w:rPr>
        <w:t>18-09/21</w:t>
      </w:r>
      <w:r>
        <w:rPr>
          <w:sz w:val="24"/>
        </w:rPr>
        <w:t xml:space="preserve"> в отношении адвоката Л</w:t>
      </w:r>
      <w:r w:rsidR="005E3FA3">
        <w:rPr>
          <w:sz w:val="24"/>
        </w:rPr>
        <w:t>.</w:t>
      </w:r>
      <w:r>
        <w:rPr>
          <w:sz w:val="24"/>
        </w:rPr>
        <w:t>Т.Г. квалификационной комиссии для нового разбирательства.</w:t>
      </w:r>
    </w:p>
    <w:p w14:paraId="2C6FA928" w14:textId="77777777" w:rsidR="00A86A9B" w:rsidRDefault="00A86A9B" w:rsidP="00A86A9B">
      <w:pPr>
        <w:ind w:firstLine="708"/>
        <w:jc w:val="both"/>
        <w:rPr>
          <w:sz w:val="24"/>
        </w:rPr>
      </w:pPr>
    </w:p>
    <w:p w14:paraId="52B93E91" w14:textId="0894745C" w:rsidR="00A86A9B" w:rsidRDefault="00E4635C" w:rsidP="00A86A9B">
      <w:pPr>
        <w:ind w:firstLine="708"/>
        <w:jc w:val="both"/>
        <w:rPr>
          <w:sz w:val="24"/>
        </w:rPr>
      </w:pPr>
      <w:r>
        <w:rPr>
          <w:sz w:val="24"/>
        </w:rPr>
        <w:t>12.01.2023г. от адвоката Л</w:t>
      </w:r>
      <w:r w:rsidR="005E3FA3">
        <w:rPr>
          <w:sz w:val="24"/>
        </w:rPr>
        <w:t>.</w:t>
      </w:r>
      <w:r>
        <w:rPr>
          <w:sz w:val="24"/>
        </w:rPr>
        <w:t>Т.Г. поступило заявление с приложением документов, а также заявление об отложении рассмотрения дисциплинарного производства.</w:t>
      </w:r>
    </w:p>
    <w:p w14:paraId="27A2351E" w14:textId="4227A339" w:rsidR="00E4635C" w:rsidRDefault="00E4635C" w:rsidP="00A86A9B">
      <w:pPr>
        <w:ind w:firstLine="708"/>
        <w:jc w:val="both"/>
        <w:rPr>
          <w:sz w:val="24"/>
        </w:rPr>
      </w:pPr>
      <w:r>
        <w:rPr>
          <w:sz w:val="24"/>
        </w:rPr>
        <w:t>12.01.2023г. от адвоката Л</w:t>
      </w:r>
      <w:r w:rsidR="005E3FA3">
        <w:rPr>
          <w:sz w:val="24"/>
        </w:rPr>
        <w:t>.</w:t>
      </w:r>
      <w:r>
        <w:rPr>
          <w:sz w:val="24"/>
        </w:rPr>
        <w:t xml:space="preserve">Т.Г. поступила квитанция о задолженности по квартплате. </w:t>
      </w:r>
    </w:p>
    <w:p w14:paraId="14DC7DB8" w14:textId="136349E5" w:rsidR="00E4635C" w:rsidRDefault="00E4635C" w:rsidP="00A86A9B">
      <w:pPr>
        <w:ind w:firstLine="708"/>
        <w:jc w:val="both"/>
        <w:rPr>
          <w:sz w:val="24"/>
        </w:rPr>
      </w:pPr>
      <w:r>
        <w:rPr>
          <w:sz w:val="24"/>
        </w:rPr>
        <w:t>16.01.2023г. от адвоката Л</w:t>
      </w:r>
      <w:r w:rsidR="005E3FA3">
        <w:rPr>
          <w:sz w:val="24"/>
        </w:rPr>
        <w:t>.</w:t>
      </w:r>
      <w:r>
        <w:rPr>
          <w:sz w:val="24"/>
        </w:rPr>
        <w:t>Т.Г. поступили возражения на жалобу адвоката Б</w:t>
      </w:r>
      <w:r w:rsidR="005E3FA3">
        <w:rPr>
          <w:sz w:val="24"/>
        </w:rPr>
        <w:t>.</w:t>
      </w:r>
      <w:r>
        <w:rPr>
          <w:sz w:val="24"/>
        </w:rPr>
        <w:t>А.В. В направленных возражениях содержится просьба о рассмотрении дисциплинарного производства в отсутствие адвоката.</w:t>
      </w:r>
    </w:p>
    <w:p w14:paraId="69CFA9B3" w14:textId="77777777" w:rsidR="00E4635C" w:rsidRPr="00E4635C" w:rsidRDefault="00E4635C" w:rsidP="00A86A9B">
      <w:pPr>
        <w:ind w:firstLine="708"/>
        <w:jc w:val="both"/>
        <w:rPr>
          <w:sz w:val="24"/>
          <w:szCs w:val="24"/>
          <w:lang w:eastAsia="en-US"/>
        </w:rPr>
      </w:pPr>
    </w:p>
    <w:p w14:paraId="5EAE1829" w14:textId="77777777" w:rsidR="00045C64" w:rsidRDefault="009873B3" w:rsidP="000172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26.01.2023г. адвоката в заседание квалификационной комиссии не явилась, уведомлена.</w:t>
      </w:r>
    </w:p>
    <w:p w14:paraId="57E1B875" w14:textId="77777777" w:rsidR="009873B3" w:rsidRDefault="009873B3" w:rsidP="000172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26.01.2023г. заявитель в заседание квалификационной комиссии явился, поддержал доводы жалобы.</w:t>
      </w:r>
    </w:p>
    <w:p w14:paraId="096E38FF" w14:textId="149D94CA" w:rsidR="009873B3" w:rsidRPr="009873B3" w:rsidRDefault="009873B3" w:rsidP="009873B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26.01.2023г. квалификационная комиссия дала заключение о</w:t>
      </w:r>
      <w:r w:rsidRPr="009873B3">
        <w:rPr>
          <w:sz w:val="24"/>
          <w:szCs w:val="24"/>
          <w:lang w:eastAsia="en-US"/>
        </w:rPr>
        <w:t xml:space="preserve"> наличии в действиях адвоката </w:t>
      </w:r>
      <w:r w:rsidR="005E3FA3">
        <w:rPr>
          <w:sz w:val="24"/>
          <w:szCs w:val="24"/>
          <w:lang w:eastAsia="en-US"/>
        </w:rPr>
        <w:t>Л.Т.Г.</w:t>
      </w:r>
      <w:r w:rsidRPr="009873B3">
        <w:rPr>
          <w:sz w:val="24"/>
          <w:szCs w:val="24"/>
          <w:lang w:eastAsia="en-US"/>
        </w:rPr>
        <w:t xml:space="preserve"> нарушения п.п. 1 п. 1 ст. 7 ФЗ «Об адвокатской деятельности и адвокатуре в РФ», п.2 ст.5, п. 1 ст. 8, пп.1 п.1 ст.9 КПЭА, выразившегося в том, что адвокат:</w:t>
      </w:r>
    </w:p>
    <w:p w14:paraId="648D55F7" w14:textId="65A230DF" w:rsidR="009873B3" w:rsidRDefault="009873B3" w:rsidP="009873B3">
      <w:pPr>
        <w:pStyle w:val="af5"/>
        <w:numPr>
          <w:ilvl w:val="0"/>
          <w:numId w:val="22"/>
        </w:numPr>
        <w:jc w:val="both"/>
        <w:rPr>
          <w:sz w:val="24"/>
          <w:szCs w:val="24"/>
          <w:lang w:eastAsia="en-US"/>
        </w:rPr>
      </w:pPr>
      <w:r w:rsidRPr="009873B3">
        <w:rPr>
          <w:sz w:val="24"/>
          <w:szCs w:val="24"/>
          <w:lang w:eastAsia="en-US"/>
        </w:rPr>
        <w:t>приняв поручение на осуществление защиты по назначению К</w:t>
      </w:r>
      <w:r w:rsidR="005E3FA3">
        <w:rPr>
          <w:sz w:val="24"/>
          <w:szCs w:val="24"/>
          <w:lang w:eastAsia="en-US"/>
        </w:rPr>
        <w:t>.</w:t>
      </w:r>
      <w:r w:rsidRPr="009873B3">
        <w:rPr>
          <w:sz w:val="24"/>
          <w:szCs w:val="24"/>
          <w:lang w:eastAsia="en-US"/>
        </w:rPr>
        <w:t>В.В. в порядке ст. 51 УПК РФ, не проверила обстоятельства написания доверителем письменного отказа от защитника, явки с повинной и принятия им решения о даче признательных показаний, не предприняла действенных мер для осуществления защиты К</w:t>
      </w:r>
      <w:r w:rsidR="005E3FA3">
        <w:rPr>
          <w:sz w:val="24"/>
          <w:szCs w:val="24"/>
          <w:lang w:eastAsia="en-US"/>
        </w:rPr>
        <w:t>.</w:t>
      </w:r>
      <w:r w:rsidRPr="009873B3">
        <w:rPr>
          <w:sz w:val="24"/>
          <w:szCs w:val="24"/>
          <w:lang w:eastAsia="en-US"/>
        </w:rPr>
        <w:t>В.В., в том числе не связалась с его предыдущим защитником;</w:t>
      </w:r>
    </w:p>
    <w:p w14:paraId="1E137BAC" w14:textId="096BA1E0" w:rsidR="009873B3" w:rsidRPr="005E3FA3" w:rsidRDefault="009873B3" w:rsidP="009873B3">
      <w:pPr>
        <w:pStyle w:val="af5"/>
        <w:numPr>
          <w:ilvl w:val="0"/>
          <w:numId w:val="22"/>
        </w:numPr>
        <w:jc w:val="both"/>
        <w:rPr>
          <w:sz w:val="24"/>
          <w:szCs w:val="24"/>
          <w:lang w:eastAsia="en-US"/>
        </w:rPr>
      </w:pPr>
      <w:r w:rsidRPr="009873B3">
        <w:rPr>
          <w:sz w:val="24"/>
          <w:szCs w:val="24"/>
          <w:lang w:eastAsia="en-US"/>
        </w:rPr>
        <w:t>совершила тем самым действия, направленные на подрыв доверия к адвокату и адвокатуре</w:t>
      </w:r>
      <w:r>
        <w:rPr>
          <w:sz w:val="24"/>
          <w:szCs w:val="24"/>
          <w:lang w:eastAsia="en-US"/>
        </w:rPr>
        <w:t>.</w:t>
      </w:r>
    </w:p>
    <w:p w14:paraId="6C7C33E6" w14:textId="77777777" w:rsidR="00CA4971" w:rsidRDefault="00CA4971" w:rsidP="00CA4971">
      <w:pPr>
        <w:ind w:left="720"/>
        <w:jc w:val="both"/>
        <w:rPr>
          <w:sz w:val="24"/>
          <w:szCs w:val="24"/>
          <w:lang w:eastAsia="en-US"/>
        </w:rPr>
      </w:pPr>
    </w:p>
    <w:p w14:paraId="73DFE428" w14:textId="77777777" w:rsidR="009873B3" w:rsidRDefault="00CA4971" w:rsidP="00CA497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</w:t>
      </w:r>
      <w:r w:rsidR="00193775">
        <w:rPr>
          <w:sz w:val="24"/>
          <w:szCs w:val="24"/>
          <w:lang w:eastAsia="en-US"/>
        </w:rPr>
        <w:t>От адвоката несогласие с заключением квалификационной комиссии не поступило.</w:t>
      </w:r>
    </w:p>
    <w:p w14:paraId="6F40B80E" w14:textId="35F53D2D" w:rsidR="00CA4971" w:rsidRDefault="00CA4971" w:rsidP="00CA497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20.03.2022г. от адвоката поступило сообщение, что нарушения, указанные в заключении квалификационной комиссии, она не признает, поддерживает ранее поданные возражения на жалобу адвоката Б</w:t>
      </w:r>
      <w:r w:rsidR="005E3FA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А.В. и просит рассмотреть дисциплинарное производство в ее отсутствие. </w:t>
      </w:r>
    </w:p>
    <w:p w14:paraId="20E1F616" w14:textId="77777777" w:rsidR="00CA4971" w:rsidRDefault="00CA4971" w:rsidP="00CA4971">
      <w:pPr>
        <w:jc w:val="both"/>
        <w:rPr>
          <w:sz w:val="24"/>
          <w:szCs w:val="24"/>
          <w:lang w:eastAsia="en-US"/>
        </w:rPr>
      </w:pPr>
    </w:p>
    <w:p w14:paraId="17AA6D5B" w14:textId="77777777" w:rsidR="00CA4971" w:rsidRDefault="00CA4971" w:rsidP="00CA497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Адвокат в заседание Совета не явилась, уведомлена.</w:t>
      </w:r>
    </w:p>
    <w:p w14:paraId="0031FADA" w14:textId="77777777" w:rsidR="00CA4971" w:rsidRDefault="00CA4971" w:rsidP="00CA497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Заявитель в заседание Совета явился, согласился с заключением квалификационной комиссии.</w:t>
      </w:r>
    </w:p>
    <w:p w14:paraId="4AA139EE" w14:textId="77777777" w:rsidR="00CA4971" w:rsidRDefault="00CA4971" w:rsidP="00CA4971">
      <w:pPr>
        <w:jc w:val="both"/>
        <w:rPr>
          <w:sz w:val="24"/>
          <w:szCs w:val="24"/>
          <w:lang w:eastAsia="en-US"/>
        </w:rPr>
      </w:pPr>
    </w:p>
    <w:p w14:paraId="26384E43" w14:textId="4E4EFEBC" w:rsidR="00CA4971" w:rsidRDefault="00CA4971" w:rsidP="00CA4971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>
        <w:rPr>
          <w:sz w:val="24"/>
          <w:szCs w:val="24"/>
          <w:lang w:eastAsia="en-US"/>
        </w:rPr>
        <w:t xml:space="preserve"> заслушав стороны, </w:t>
      </w:r>
      <w:r w:rsidRPr="00202ED3">
        <w:rPr>
          <w:sz w:val="24"/>
          <w:szCs w:val="24"/>
          <w:lang w:eastAsia="en-US"/>
        </w:rPr>
        <w:t xml:space="preserve">Совет </w:t>
      </w:r>
      <w:r>
        <w:rPr>
          <w:sz w:val="24"/>
          <w:szCs w:val="24"/>
          <w:lang w:eastAsia="en-US"/>
        </w:rPr>
        <w:t>приходит к выводу о необходимости отложения рассмотрения дисциплинарного дела</w:t>
      </w:r>
      <w:r w:rsidR="008A7926">
        <w:rPr>
          <w:sz w:val="24"/>
          <w:szCs w:val="24"/>
          <w:lang w:eastAsia="en-US"/>
        </w:rPr>
        <w:t xml:space="preserve">, поскольку результат рассмотрения дела № </w:t>
      </w:r>
      <w:r w:rsidR="005E3FA3">
        <w:rPr>
          <w:sz w:val="24"/>
          <w:szCs w:val="24"/>
          <w:lang w:eastAsia="en-US"/>
        </w:rPr>
        <w:t>…..</w:t>
      </w:r>
      <w:r w:rsidR="008A7926">
        <w:rPr>
          <w:sz w:val="24"/>
          <w:szCs w:val="24"/>
          <w:lang w:eastAsia="en-US"/>
        </w:rPr>
        <w:t xml:space="preserve"> (№ </w:t>
      </w:r>
      <w:r w:rsidR="005E3FA3">
        <w:rPr>
          <w:sz w:val="24"/>
          <w:szCs w:val="24"/>
          <w:lang w:eastAsia="en-US"/>
        </w:rPr>
        <w:t>…..</w:t>
      </w:r>
      <w:r w:rsidR="008A7926">
        <w:rPr>
          <w:sz w:val="24"/>
          <w:szCs w:val="24"/>
          <w:lang w:eastAsia="en-US"/>
        </w:rPr>
        <w:t>) во Втором кассационном суде общей юрисдикции имеет значение для данного дисциплинарного производства</w:t>
      </w:r>
      <w:r>
        <w:rPr>
          <w:sz w:val="24"/>
          <w:szCs w:val="24"/>
          <w:lang w:eastAsia="en-US"/>
        </w:rPr>
        <w:t xml:space="preserve">. </w:t>
      </w:r>
    </w:p>
    <w:p w14:paraId="591F347C" w14:textId="77777777" w:rsidR="00CA4971" w:rsidRDefault="00CA4971" w:rsidP="00CA4971">
      <w:pPr>
        <w:ind w:firstLine="708"/>
        <w:jc w:val="both"/>
        <w:rPr>
          <w:sz w:val="24"/>
          <w:szCs w:val="24"/>
          <w:lang w:eastAsia="en-US"/>
        </w:rPr>
      </w:pPr>
    </w:p>
    <w:p w14:paraId="1D2D5237" w14:textId="77777777" w:rsidR="00CA4971" w:rsidRDefault="00CA4971" w:rsidP="00CA4971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14:paraId="6EB7C14C" w14:textId="77777777" w:rsidR="00507BC8" w:rsidRPr="00E86FEE" w:rsidRDefault="00507BC8" w:rsidP="00CA4971">
      <w:pPr>
        <w:ind w:firstLine="708"/>
        <w:jc w:val="both"/>
        <w:rPr>
          <w:sz w:val="24"/>
          <w:szCs w:val="24"/>
        </w:rPr>
      </w:pPr>
    </w:p>
    <w:p w14:paraId="1A7F7F17" w14:textId="77777777" w:rsidR="00CA4971" w:rsidRPr="00E86FEE" w:rsidRDefault="00CA4971" w:rsidP="00CA4971">
      <w:pPr>
        <w:ind w:firstLine="708"/>
        <w:jc w:val="center"/>
        <w:rPr>
          <w:b/>
          <w:bCs/>
          <w:sz w:val="24"/>
          <w:szCs w:val="24"/>
        </w:rPr>
      </w:pPr>
      <w:r w:rsidRPr="00E86FEE">
        <w:rPr>
          <w:b/>
          <w:bCs/>
          <w:sz w:val="24"/>
          <w:szCs w:val="24"/>
        </w:rPr>
        <w:t>РЕШИЛ:</w:t>
      </w:r>
    </w:p>
    <w:p w14:paraId="283B6036" w14:textId="77777777" w:rsidR="00CA4971" w:rsidRPr="00E86FEE" w:rsidRDefault="00CA4971" w:rsidP="00CA4971">
      <w:pPr>
        <w:ind w:firstLine="708"/>
        <w:jc w:val="both"/>
        <w:rPr>
          <w:sz w:val="24"/>
          <w:szCs w:val="24"/>
        </w:rPr>
      </w:pPr>
    </w:p>
    <w:p w14:paraId="08E6BCB4" w14:textId="6BA8D986" w:rsidR="00CA4971" w:rsidRPr="00B56F64" w:rsidRDefault="00CA4971" w:rsidP="00CA4971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        </w:t>
      </w:r>
      <w:r w:rsidRPr="00B56F64">
        <w:rPr>
          <w:rFonts w:eastAsia="Calibri"/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5E3FA3">
        <w:rPr>
          <w:sz w:val="24"/>
          <w:szCs w:val="24"/>
        </w:rPr>
        <w:t>Л.Т.Г.</w:t>
      </w:r>
      <w:r w:rsidRPr="00B56F64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>имеющей</w:t>
      </w:r>
      <w:r w:rsidRPr="00B56F64">
        <w:rPr>
          <w:sz w:val="24"/>
          <w:szCs w:val="24"/>
        </w:rPr>
        <w:t xml:space="preserve"> регистрационный номер </w:t>
      </w:r>
      <w:r w:rsidR="005E3FA3">
        <w:rPr>
          <w:sz w:val="24"/>
          <w:szCs w:val="24"/>
        </w:rPr>
        <w:t>…..</w:t>
      </w:r>
      <w:r w:rsidRPr="00B56F64">
        <w:rPr>
          <w:sz w:val="24"/>
          <w:szCs w:val="24"/>
        </w:rPr>
        <w:t xml:space="preserve"> в реестре адвокатов Московской области, о чем уведомить участников дисциплинарного производства.</w:t>
      </w:r>
    </w:p>
    <w:p w14:paraId="16E20B00" w14:textId="77777777" w:rsidR="00CA4971" w:rsidRDefault="00CA4971" w:rsidP="00CA4971">
      <w:pPr>
        <w:jc w:val="both"/>
        <w:rPr>
          <w:sz w:val="24"/>
          <w:szCs w:val="24"/>
        </w:rPr>
      </w:pPr>
    </w:p>
    <w:p w14:paraId="78CCCF05" w14:textId="77777777" w:rsidR="00CA4971" w:rsidRDefault="00CA4971" w:rsidP="00CA4971">
      <w:pPr>
        <w:jc w:val="both"/>
        <w:rPr>
          <w:sz w:val="24"/>
          <w:szCs w:val="24"/>
          <w:lang w:eastAsia="en-US"/>
        </w:rPr>
      </w:pPr>
    </w:p>
    <w:p w14:paraId="642EF2B8" w14:textId="77777777" w:rsidR="00CA4971" w:rsidRDefault="00CA4971" w:rsidP="00CA4971">
      <w:pPr>
        <w:ind w:firstLine="708"/>
        <w:jc w:val="both"/>
        <w:rPr>
          <w:sz w:val="24"/>
          <w:szCs w:val="24"/>
          <w:lang w:eastAsia="en-US"/>
        </w:rPr>
      </w:pPr>
    </w:p>
    <w:p w14:paraId="63280BED" w14:textId="52058A4A" w:rsidR="00193775" w:rsidRPr="005E3FA3" w:rsidRDefault="00CA4971" w:rsidP="005E3FA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А.П.Галоганов</w:t>
      </w:r>
    </w:p>
    <w:sectPr w:rsidR="00193775" w:rsidRPr="005E3FA3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757AD" w14:textId="77777777" w:rsidR="00D3633E" w:rsidRDefault="00D3633E" w:rsidP="00C01A07">
      <w:r>
        <w:separator/>
      </w:r>
    </w:p>
  </w:endnote>
  <w:endnote w:type="continuationSeparator" w:id="0">
    <w:p w14:paraId="68EAE817" w14:textId="77777777" w:rsidR="00D3633E" w:rsidRDefault="00D3633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EF49B" w14:textId="77777777" w:rsidR="00D3633E" w:rsidRDefault="00D3633E" w:rsidP="00C01A07">
      <w:r>
        <w:separator/>
      </w:r>
    </w:p>
  </w:footnote>
  <w:footnote w:type="continuationSeparator" w:id="0">
    <w:p w14:paraId="1845B695" w14:textId="77777777" w:rsidR="00D3633E" w:rsidRDefault="00D3633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68D2AD3" w14:textId="77777777" w:rsidR="00193775" w:rsidRDefault="006538A7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B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0B0A48A" w14:textId="77777777" w:rsidR="00193775" w:rsidRDefault="0019377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E97FA7"/>
    <w:multiLevelType w:val="hybridMultilevel"/>
    <w:tmpl w:val="2294F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FF0DEC"/>
    <w:multiLevelType w:val="hybridMultilevel"/>
    <w:tmpl w:val="A5368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015079"/>
    <w:multiLevelType w:val="hybridMultilevel"/>
    <w:tmpl w:val="DDE8A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35728"/>
    <w:multiLevelType w:val="hybridMultilevel"/>
    <w:tmpl w:val="DAA0CF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322856147">
    <w:abstractNumId w:val="20"/>
  </w:num>
  <w:num w:numId="2" w16cid:durableId="1090613853">
    <w:abstractNumId w:val="9"/>
  </w:num>
  <w:num w:numId="3" w16cid:durableId="942570619">
    <w:abstractNumId w:val="13"/>
  </w:num>
  <w:num w:numId="4" w16cid:durableId="790325961">
    <w:abstractNumId w:val="12"/>
  </w:num>
  <w:num w:numId="5" w16cid:durableId="328411273">
    <w:abstractNumId w:val="16"/>
  </w:num>
  <w:num w:numId="6" w16cid:durableId="1692484975">
    <w:abstractNumId w:val="0"/>
  </w:num>
  <w:num w:numId="7" w16cid:durableId="56187249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0162494">
    <w:abstractNumId w:val="5"/>
  </w:num>
  <w:num w:numId="9" w16cid:durableId="1756514502">
    <w:abstractNumId w:val="18"/>
  </w:num>
  <w:num w:numId="10" w16cid:durableId="1277441997">
    <w:abstractNumId w:val="7"/>
  </w:num>
  <w:num w:numId="11" w16cid:durableId="1222715862">
    <w:abstractNumId w:val="17"/>
  </w:num>
  <w:num w:numId="12" w16cid:durableId="2138524962">
    <w:abstractNumId w:val="6"/>
  </w:num>
  <w:num w:numId="13" w16cid:durableId="180630009">
    <w:abstractNumId w:val="4"/>
  </w:num>
  <w:num w:numId="14" w16cid:durableId="1062681910">
    <w:abstractNumId w:val="15"/>
  </w:num>
  <w:num w:numId="15" w16cid:durableId="2074353266">
    <w:abstractNumId w:val="14"/>
  </w:num>
  <w:num w:numId="16" w16cid:durableId="468523204">
    <w:abstractNumId w:val="10"/>
  </w:num>
  <w:num w:numId="17" w16cid:durableId="1289506187">
    <w:abstractNumId w:val="2"/>
  </w:num>
  <w:num w:numId="18" w16cid:durableId="2104448098">
    <w:abstractNumId w:val="8"/>
  </w:num>
  <w:num w:numId="19" w16cid:durableId="226914590">
    <w:abstractNumId w:val="1"/>
  </w:num>
  <w:num w:numId="20" w16cid:durableId="1604534146">
    <w:abstractNumId w:val="3"/>
  </w:num>
  <w:num w:numId="21" w16cid:durableId="969481443">
    <w:abstractNumId w:val="19"/>
  </w:num>
  <w:num w:numId="22" w16cid:durableId="16565204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3B9D"/>
    <w:rsid w:val="0001729E"/>
    <w:rsid w:val="00020BD1"/>
    <w:rsid w:val="00020CA8"/>
    <w:rsid w:val="000248FB"/>
    <w:rsid w:val="0002607E"/>
    <w:rsid w:val="00027976"/>
    <w:rsid w:val="00034BB1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4ABD"/>
    <w:rsid w:val="00055435"/>
    <w:rsid w:val="00060ADD"/>
    <w:rsid w:val="00062451"/>
    <w:rsid w:val="000651DE"/>
    <w:rsid w:val="0007004C"/>
    <w:rsid w:val="00072DF9"/>
    <w:rsid w:val="00074084"/>
    <w:rsid w:val="00074304"/>
    <w:rsid w:val="00083C0B"/>
    <w:rsid w:val="00086E55"/>
    <w:rsid w:val="00090665"/>
    <w:rsid w:val="00091369"/>
    <w:rsid w:val="0009468C"/>
    <w:rsid w:val="00096730"/>
    <w:rsid w:val="00097B42"/>
    <w:rsid w:val="000A1010"/>
    <w:rsid w:val="000A35AE"/>
    <w:rsid w:val="000A424F"/>
    <w:rsid w:val="000B2B10"/>
    <w:rsid w:val="000B3CD4"/>
    <w:rsid w:val="000B5190"/>
    <w:rsid w:val="000B7579"/>
    <w:rsid w:val="000C1895"/>
    <w:rsid w:val="000C213B"/>
    <w:rsid w:val="000C25EB"/>
    <w:rsid w:val="000C36B2"/>
    <w:rsid w:val="000C3BC4"/>
    <w:rsid w:val="000C4474"/>
    <w:rsid w:val="000C6D4C"/>
    <w:rsid w:val="000C768C"/>
    <w:rsid w:val="000D22B8"/>
    <w:rsid w:val="000D2FF6"/>
    <w:rsid w:val="000D36E9"/>
    <w:rsid w:val="000D5AA2"/>
    <w:rsid w:val="000E16B1"/>
    <w:rsid w:val="000E50D8"/>
    <w:rsid w:val="000E6ECE"/>
    <w:rsid w:val="000E7E4C"/>
    <w:rsid w:val="000F388D"/>
    <w:rsid w:val="000F3DB5"/>
    <w:rsid w:val="000F593C"/>
    <w:rsid w:val="0010098F"/>
    <w:rsid w:val="00101C8F"/>
    <w:rsid w:val="001023C2"/>
    <w:rsid w:val="00102F9B"/>
    <w:rsid w:val="001060AC"/>
    <w:rsid w:val="001062AF"/>
    <w:rsid w:val="00112730"/>
    <w:rsid w:val="0011378C"/>
    <w:rsid w:val="001147D5"/>
    <w:rsid w:val="00114A50"/>
    <w:rsid w:val="001163A8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45212"/>
    <w:rsid w:val="001535DA"/>
    <w:rsid w:val="0015596E"/>
    <w:rsid w:val="00156B86"/>
    <w:rsid w:val="00157CFF"/>
    <w:rsid w:val="00171D5C"/>
    <w:rsid w:val="001741FD"/>
    <w:rsid w:val="00180E74"/>
    <w:rsid w:val="001866D3"/>
    <w:rsid w:val="00186991"/>
    <w:rsid w:val="00187041"/>
    <w:rsid w:val="00187D1A"/>
    <w:rsid w:val="00193775"/>
    <w:rsid w:val="001A5074"/>
    <w:rsid w:val="001A78D8"/>
    <w:rsid w:val="001B0733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0E00"/>
    <w:rsid w:val="001E32E2"/>
    <w:rsid w:val="001E65E0"/>
    <w:rsid w:val="001E76D4"/>
    <w:rsid w:val="001E7E89"/>
    <w:rsid w:val="001F67CC"/>
    <w:rsid w:val="001F77A5"/>
    <w:rsid w:val="001F7FE6"/>
    <w:rsid w:val="00200AB3"/>
    <w:rsid w:val="002044C3"/>
    <w:rsid w:val="00207F99"/>
    <w:rsid w:val="002114DA"/>
    <w:rsid w:val="00212952"/>
    <w:rsid w:val="002229F2"/>
    <w:rsid w:val="00222A68"/>
    <w:rsid w:val="002253DB"/>
    <w:rsid w:val="00225DCD"/>
    <w:rsid w:val="00227F9A"/>
    <w:rsid w:val="00230E9C"/>
    <w:rsid w:val="00231E24"/>
    <w:rsid w:val="0023206A"/>
    <w:rsid w:val="002368FB"/>
    <w:rsid w:val="002424A0"/>
    <w:rsid w:val="00251DC6"/>
    <w:rsid w:val="0025258C"/>
    <w:rsid w:val="00253B10"/>
    <w:rsid w:val="002545C5"/>
    <w:rsid w:val="00260360"/>
    <w:rsid w:val="0027078C"/>
    <w:rsid w:val="0027179E"/>
    <w:rsid w:val="00272C58"/>
    <w:rsid w:val="0027489C"/>
    <w:rsid w:val="00276B2B"/>
    <w:rsid w:val="002830E6"/>
    <w:rsid w:val="0028326D"/>
    <w:rsid w:val="002837B0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39D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370E"/>
    <w:rsid w:val="003064A4"/>
    <w:rsid w:val="003103BB"/>
    <w:rsid w:val="00313F70"/>
    <w:rsid w:val="003175B8"/>
    <w:rsid w:val="00320E14"/>
    <w:rsid w:val="00322FD8"/>
    <w:rsid w:val="00327F4B"/>
    <w:rsid w:val="003309DE"/>
    <w:rsid w:val="00342A30"/>
    <w:rsid w:val="00342E3B"/>
    <w:rsid w:val="0034673F"/>
    <w:rsid w:val="00351069"/>
    <w:rsid w:val="00351CBF"/>
    <w:rsid w:val="00366271"/>
    <w:rsid w:val="0037268A"/>
    <w:rsid w:val="00374F27"/>
    <w:rsid w:val="0037751C"/>
    <w:rsid w:val="00380EB6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5AC8"/>
    <w:rsid w:val="003B6F7B"/>
    <w:rsid w:val="003C17D3"/>
    <w:rsid w:val="003C23F4"/>
    <w:rsid w:val="003C43E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3817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14E77"/>
    <w:rsid w:val="004235B0"/>
    <w:rsid w:val="004274B4"/>
    <w:rsid w:val="00430D89"/>
    <w:rsid w:val="00435392"/>
    <w:rsid w:val="004451CE"/>
    <w:rsid w:val="00446494"/>
    <w:rsid w:val="00446718"/>
    <w:rsid w:val="00447B7C"/>
    <w:rsid w:val="004508B2"/>
    <w:rsid w:val="00450CAA"/>
    <w:rsid w:val="00450D2B"/>
    <w:rsid w:val="0046111C"/>
    <w:rsid w:val="004614CD"/>
    <w:rsid w:val="00465253"/>
    <w:rsid w:val="00475A30"/>
    <w:rsid w:val="00475A8B"/>
    <w:rsid w:val="00477FFB"/>
    <w:rsid w:val="00483279"/>
    <w:rsid w:val="004836B3"/>
    <w:rsid w:val="00483832"/>
    <w:rsid w:val="00484ABE"/>
    <w:rsid w:val="004863BA"/>
    <w:rsid w:val="00495312"/>
    <w:rsid w:val="004B06E2"/>
    <w:rsid w:val="004B31EF"/>
    <w:rsid w:val="004B49C6"/>
    <w:rsid w:val="004B4B70"/>
    <w:rsid w:val="004B760B"/>
    <w:rsid w:val="004C1331"/>
    <w:rsid w:val="004C23D9"/>
    <w:rsid w:val="004C7B87"/>
    <w:rsid w:val="004D47E6"/>
    <w:rsid w:val="004D54DE"/>
    <w:rsid w:val="004D7752"/>
    <w:rsid w:val="004E0BED"/>
    <w:rsid w:val="004E0D65"/>
    <w:rsid w:val="004E2601"/>
    <w:rsid w:val="004E49F9"/>
    <w:rsid w:val="004E7B6B"/>
    <w:rsid w:val="004F46F3"/>
    <w:rsid w:val="004F6437"/>
    <w:rsid w:val="004F65D7"/>
    <w:rsid w:val="004F6E4D"/>
    <w:rsid w:val="005000B7"/>
    <w:rsid w:val="00500BB3"/>
    <w:rsid w:val="00506B26"/>
    <w:rsid w:val="0050726B"/>
    <w:rsid w:val="005073C3"/>
    <w:rsid w:val="00507BC8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39C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576F0"/>
    <w:rsid w:val="0056296C"/>
    <w:rsid w:val="00563040"/>
    <w:rsid w:val="00563614"/>
    <w:rsid w:val="0057131D"/>
    <w:rsid w:val="00577F8B"/>
    <w:rsid w:val="00582838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1F58"/>
    <w:rsid w:val="005C4B39"/>
    <w:rsid w:val="005D157E"/>
    <w:rsid w:val="005D2CBE"/>
    <w:rsid w:val="005D2E9F"/>
    <w:rsid w:val="005D32B2"/>
    <w:rsid w:val="005D542F"/>
    <w:rsid w:val="005E0BE8"/>
    <w:rsid w:val="005E1D48"/>
    <w:rsid w:val="005E2C5F"/>
    <w:rsid w:val="005E3FA3"/>
    <w:rsid w:val="005E6215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38A7"/>
    <w:rsid w:val="00654B23"/>
    <w:rsid w:val="00656FAB"/>
    <w:rsid w:val="006611EF"/>
    <w:rsid w:val="00665C4D"/>
    <w:rsid w:val="006667B0"/>
    <w:rsid w:val="00673A4D"/>
    <w:rsid w:val="0067452A"/>
    <w:rsid w:val="0067672C"/>
    <w:rsid w:val="00677B30"/>
    <w:rsid w:val="0068091A"/>
    <w:rsid w:val="00684CF7"/>
    <w:rsid w:val="006858EC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1575"/>
    <w:rsid w:val="006B3A1F"/>
    <w:rsid w:val="006B491F"/>
    <w:rsid w:val="006B5F11"/>
    <w:rsid w:val="006B78E2"/>
    <w:rsid w:val="006C4776"/>
    <w:rsid w:val="006C61C6"/>
    <w:rsid w:val="006C6D7F"/>
    <w:rsid w:val="006C6E73"/>
    <w:rsid w:val="006D27CF"/>
    <w:rsid w:val="006D4941"/>
    <w:rsid w:val="006D6268"/>
    <w:rsid w:val="006E37F1"/>
    <w:rsid w:val="006E4CAE"/>
    <w:rsid w:val="006E72E9"/>
    <w:rsid w:val="006F0BD5"/>
    <w:rsid w:val="006F0E1E"/>
    <w:rsid w:val="006F110A"/>
    <w:rsid w:val="006F3A8F"/>
    <w:rsid w:val="006F5B5F"/>
    <w:rsid w:val="00701968"/>
    <w:rsid w:val="00702BDF"/>
    <w:rsid w:val="0070491A"/>
    <w:rsid w:val="00707534"/>
    <w:rsid w:val="00707B52"/>
    <w:rsid w:val="0071031A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852"/>
    <w:rsid w:val="007339ED"/>
    <w:rsid w:val="00733C47"/>
    <w:rsid w:val="00734817"/>
    <w:rsid w:val="0074046E"/>
    <w:rsid w:val="007408D1"/>
    <w:rsid w:val="00740F11"/>
    <w:rsid w:val="00741056"/>
    <w:rsid w:val="00741638"/>
    <w:rsid w:val="007416C9"/>
    <w:rsid w:val="00747B46"/>
    <w:rsid w:val="007543B8"/>
    <w:rsid w:val="00756AAB"/>
    <w:rsid w:val="007635F2"/>
    <w:rsid w:val="00766697"/>
    <w:rsid w:val="0076699D"/>
    <w:rsid w:val="00770CD6"/>
    <w:rsid w:val="007727C7"/>
    <w:rsid w:val="00777C84"/>
    <w:rsid w:val="00780273"/>
    <w:rsid w:val="00782276"/>
    <w:rsid w:val="00782519"/>
    <w:rsid w:val="00783762"/>
    <w:rsid w:val="007837B3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D6E06"/>
    <w:rsid w:val="007E064D"/>
    <w:rsid w:val="007E360A"/>
    <w:rsid w:val="007E7A34"/>
    <w:rsid w:val="007F0F72"/>
    <w:rsid w:val="007F157C"/>
    <w:rsid w:val="007F293F"/>
    <w:rsid w:val="007F68DA"/>
    <w:rsid w:val="007F6930"/>
    <w:rsid w:val="007F7FAB"/>
    <w:rsid w:val="00804D56"/>
    <w:rsid w:val="008060BE"/>
    <w:rsid w:val="008121E2"/>
    <w:rsid w:val="00816D7F"/>
    <w:rsid w:val="00824B1C"/>
    <w:rsid w:val="008322BF"/>
    <w:rsid w:val="00832545"/>
    <w:rsid w:val="00834921"/>
    <w:rsid w:val="00835F01"/>
    <w:rsid w:val="008409A9"/>
    <w:rsid w:val="008423DE"/>
    <w:rsid w:val="00850359"/>
    <w:rsid w:val="00850AA5"/>
    <w:rsid w:val="00851624"/>
    <w:rsid w:val="008527B8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85178"/>
    <w:rsid w:val="0088544D"/>
    <w:rsid w:val="00891D5B"/>
    <w:rsid w:val="008947B1"/>
    <w:rsid w:val="008A011D"/>
    <w:rsid w:val="008A0FA7"/>
    <w:rsid w:val="008A11C6"/>
    <w:rsid w:val="008A294F"/>
    <w:rsid w:val="008A638F"/>
    <w:rsid w:val="008A6934"/>
    <w:rsid w:val="008A705F"/>
    <w:rsid w:val="008A7926"/>
    <w:rsid w:val="008A79AF"/>
    <w:rsid w:val="008B4788"/>
    <w:rsid w:val="008B6275"/>
    <w:rsid w:val="008B6914"/>
    <w:rsid w:val="008C02E7"/>
    <w:rsid w:val="008C0B74"/>
    <w:rsid w:val="008C1F3B"/>
    <w:rsid w:val="008C3A8A"/>
    <w:rsid w:val="008C3BF9"/>
    <w:rsid w:val="008D13E1"/>
    <w:rsid w:val="008D579E"/>
    <w:rsid w:val="008D6D58"/>
    <w:rsid w:val="008E0145"/>
    <w:rsid w:val="008E1AB3"/>
    <w:rsid w:val="008E1AC2"/>
    <w:rsid w:val="008E422B"/>
    <w:rsid w:val="008E58A6"/>
    <w:rsid w:val="008F14CA"/>
    <w:rsid w:val="008F154F"/>
    <w:rsid w:val="008F1F21"/>
    <w:rsid w:val="008F3FB2"/>
    <w:rsid w:val="008F6A2B"/>
    <w:rsid w:val="008F7C3F"/>
    <w:rsid w:val="00900C27"/>
    <w:rsid w:val="009028C6"/>
    <w:rsid w:val="0090379F"/>
    <w:rsid w:val="00904ED0"/>
    <w:rsid w:val="00921D23"/>
    <w:rsid w:val="00923FB9"/>
    <w:rsid w:val="00924620"/>
    <w:rsid w:val="00927DFA"/>
    <w:rsid w:val="009309F2"/>
    <w:rsid w:val="00933E5B"/>
    <w:rsid w:val="00936237"/>
    <w:rsid w:val="009364B4"/>
    <w:rsid w:val="00936A76"/>
    <w:rsid w:val="0094225C"/>
    <w:rsid w:val="009435CC"/>
    <w:rsid w:val="00950D03"/>
    <w:rsid w:val="009557C2"/>
    <w:rsid w:val="00963479"/>
    <w:rsid w:val="00963C70"/>
    <w:rsid w:val="00965F71"/>
    <w:rsid w:val="009719A3"/>
    <w:rsid w:val="00974513"/>
    <w:rsid w:val="0097486B"/>
    <w:rsid w:val="00975FAB"/>
    <w:rsid w:val="00984BA7"/>
    <w:rsid w:val="009873B3"/>
    <w:rsid w:val="009875D1"/>
    <w:rsid w:val="0099169E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329E"/>
    <w:rsid w:val="009C6B64"/>
    <w:rsid w:val="009D1567"/>
    <w:rsid w:val="009D1A46"/>
    <w:rsid w:val="009D3E41"/>
    <w:rsid w:val="009D4CDC"/>
    <w:rsid w:val="009E3278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2157"/>
    <w:rsid w:val="00A53379"/>
    <w:rsid w:val="00A57B1A"/>
    <w:rsid w:val="00A615B3"/>
    <w:rsid w:val="00A62FB2"/>
    <w:rsid w:val="00A638C4"/>
    <w:rsid w:val="00A7363E"/>
    <w:rsid w:val="00A73CB6"/>
    <w:rsid w:val="00A73EDB"/>
    <w:rsid w:val="00A74047"/>
    <w:rsid w:val="00A7415F"/>
    <w:rsid w:val="00A749F2"/>
    <w:rsid w:val="00A82870"/>
    <w:rsid w:val="00A85345"/>
    <w:rsid w:val="00A85A87"/>
    <w:rsid w:val="00A86A93"/>
    <w:rsid w:val="00A86A9B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66A1"/>
    <w:rsid w:val="00AB7DAA"/>
    <w:rsid w:val="00AC07A1"/>
    <w:rsid w:val="00AC22FC"/>
    <w:rsid w:val="00AC471F"/>
    <w:rsid w:val="00AC63C5"/>
    <w:rsid w:val="00AD1EC3"/>
    <w:rsid w:val="00AD27E2"/>
    <w:rsid w:val="00AD2E96"/>
    <w:rsid w:val="00AD3476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AF6495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1A6"/>
    <w:rsid w:val="00B454EC"/>
    <w:rsid w:val="00B47C60"/>
    <w:rsid w:val="00B55C8C"/>
    <w:rsid w:val="00B57894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A44BF"/>
    <w:rsid w:val="00BB052B"/>
    <w:rsid w:val="00BB0E93"/>
    <w:rsid w:val="00BB17F9"/>
    <w:rsid w:val="00BB2F80"/>
    <w:rsid w:val="00BB432F"/>
    <w:rsid w:val="00BC0CA8"/>
    <w:rsid w:val="00BC1386"/>
    <w:rsid w:val="00BD1003"/>
    <w:rsid w:val="00BD10CC"/>
    <w:rsid w:val="00BD3BA7"/>
    <w:rsid w:val="00BD5A43"/>
    <w:rsid w:val="00BD6355"/>
    <w:rsid w:val="00BD6D09"/>
    <w:rsid w:val="00BD6D55"/>
    <w:rsid w:val="00BE18A9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16CCF"/>
    <w:rsid w:val="00C23EAC"/>
    <w:rsid w:val="00C2439C"/>
    <w:rsid w:val="00C26E34"/>
    <w:rsid w:val="00C30E96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5A28"/>
    <w:rsid w:val="00C56B29"/>
    <w:rsid w:val="00C603BF"/>
    <w:rsid w:val="00C613DF"/>
    <w:rsid w:val="00C62780"/>
    <w:rsid w:val="00C64E0A"/>
    <w:rsid w:val="00C66594"/>
    <w:rsid w:val="00C739F3"/>
    <w:rsid w:val="00C805FD"/>
    <w:rsid w:val="00C86237"/>
    <w:rsid w:val="00C8745E"/>
    <w:rsid w:val="00C920AC"/>
    <w:rsid w:val="00C92CED"/>
    <w:rsid w:val="00C949A0"/>
    <w:rsid w:val="00C95BD9"/>
    <w:rsid w:val="00C97CA0"/>
    <w:rsid w:val="00CA1AEC"/>
    <w:rsid w:val="00CA292E"/>
    <w:rsid w:val="00CA4971"/>
    <w:rsid w:val="00CA5E37"/>
    <w:rsid w:val="00CA64A0"/>
    <w:rsid w:val="00CB2703"/>
    <w:rsid w:val="00CB39CE"/>
    <w:rsid w:val="00CB6B1F"/>
    <w:rsid w:val="00CB7566"/>
    <w:rsid w:val="00CC1CF9"/>
    <w:rsid w:val="00CC203B"/>
    <w:rsid w:val="00CC4DCC"/>
    <w:rsid w:val="00CD1F51"/>
    <w:rsid w:val="00CD393E"/>
    <w:rsid w:val="00CD3B8A"/>
    <w:rsid w:val="00CD4CA6"/>
    <w:rsid w:val="00CE1059"/>
    <w:rsid w:val="00CE1806"/>
    <w:rsid w:val="00CE33C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0C17"/>
    <w:rsid w:val="00D111FD"/>
    <w:rsid w:val="00D11A8E"/>
    <w:rsid w:val="00D12137"/>
    <w:rsid w:val="00D13887"/>
    <w:rsid w:val="00D13F40"/>
    <w:rsid w:val="00D144E7"/>
    <w:rsid w:val="00D14F3B"/>
    <w:rsid w:val="00D20B5F"/>
    <w:rsid w:val="00D25C71"/>
    <w:rsid w:val="00D278E8"/>
    <w:rsid w:val="00D301E4"/>
    <w:rsid w:val="00D30DC4"/>
    <w:rsid w:val="00D31C5F"/>
    <w:rsid w:val="00D31D1B"/>
    <w:rsid w:val="00D3431D"/>
    <w:rsid w:val="00D35702"/>
    <w:rsid w:val="00D36110"/>
    <w:rsid w:val="00D3633E"/>
    <w:rsid w:val="00D374A2"/>
    <w:rsid w:val="00D378D0"/>
    <w:rsid w:val="00D40D67"/>
    <w:rsid w:val="00D41423"/>
    <w:rsid w:val="00D41FA8"/>
    <w:rsid w:val="00D42988"/>
    <w:rsid w:val="00D439F7"/>
    <w:rsid w:val="00D44859"/>
    <w:rsid w:val="00D51FEA"/>
    <w:rsid w:val="00D52D62"/>
    <w:rsid w:val="00D57A42"/>
    <w:rsid w:val="00D60171"/>
    <w:rsid w:val="00D60A14"/>
    <w:rsid w:val="00D60A8F"/>
    <w:rsid w:val="00D60EC4"/>
    <w:rsid w:val="00D63CF9"/>
    <w:rsid w:val="00D6419B"/>
    <w:rsid w:val="00D64231"/>
    <w:rsid w:val="00D64291"/>
    <w:rsid w:val="00D65306"/>
    <w:rsid w:val="00D7361D"/>
    <w:rsid w:val="00D74EE8"/>
    <w:rsid w:val="00D76BB5"/>
    <w:rsid w:val="00D83426"/>
    <w:rsid w:val="00D85F60"/>
    <w:rsid w:val="00D87AC9"/>
    <w:rsid w:val="00D913DC"/>
    <w:rsid w:val="00D926C3"/>
    <w:rsid w:val="00D9301A"/>
    <w:rsid w:val="00D96A7B"/>
    <w:rsid w:val="00D975B5"/>
    <w:rsid w:val="00DA606B"/>
    <w:rsid w:val="00DA756E"/>
    <w:rsid w:val="00DB04C3"/>
    <w:rsid w:val="00DB1102"/>
    <w:rsid w:val="00DB1FE1"/>
    <w:rsid w:val="00DB2251"/>
    <w:rsid w:val="00DB47C1"/>
    <w:rsid w:val="00DB5E98"/>
    <w:rsid w:val="00DB6A75"/>
    <w:rsid w:val="00DB7B8D"/>
    <w:rsid w:val="00DC1715"/>
    <w:rsid w:val="00DC562B"/>
    <w:rsid w:val="00DC59B0"/>
    <w:rsid w:val="00DD1094"/>
    <w:rsid w:val="00DD3BA5"/>
    <w:rsid w:val="00DD53D0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37EC"/>
    <w:rsid w:val="00E042C5"/>
    <w:rsid w:val="00E048DD"/>
    <w:rsid w:val="00E130E9"/>
    <w:rsid w:val="00E14CF1"/>
    <w:rsid w:val="00E20252"/>
    <w:rsid w:val="00E23361"/>
    <w:rsid w:val="00E239EA"/>
    <w:rsid w:val="00E2540E"/>
    <w:rsid w:val="00E25B86"/>
    <w:rsid w:val="00E27253"/>
    <w:rsid w:val="00E27E93"/>
    <w:rsid w:val="00E32862"/>
    <w:rsid w:val="00E32BE5"/>
    <w:rsid w:val="00E32D34"/>
    <w:rsid w:val="00E32E9E"/>
    <w:rsid w:val="00E35C27"/>
    <w:rsid w:val="00E40CDD"/>
    <w:rsid w:val="00E410F8"/>
    <w:rsid w:val="00E42414"/>
    <w:rsid w:val="00E42E95"/>
    <w:rsid w:val="00E43090"/>
    <w:rsid w:val="00E43CA3"/>
    <w:rsid w:val="00E442E7"/>
    <w:rsid w:val="00E448FD"/>
    <w:rsid w:val="00E4606B"/>
    <w:rsid w:val="00E4635C"/>
    <w:rsid w:val="00E47CCE"/>
    <w:rsid w:val="00E504F2"/>
    <w:rsid w:val="00E51B66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A6F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322F"/>
    <w:rsid w:val="00ED5882"/>
    <w:rsid w:val="00ED640D"/>
    <w:rsid w:val="00ED6833"/>
    <w:rsid w:val="00ED7871"/>
    <w:rsid w:val="00EE72C4"/>
    <w:rsid w:val="00EF060C"/>
    <w:rsid w:val="00F014A0"/>
    <w:rsid w:val="00F01703"/>
    <w:rsid w:val="00F054FE"/>
    <w:rsid w:val="00F064D8"/>
    <w:rsid w:val="00F13022"/>
    <w:rsid w:val="00F15AF8"/>
    <w:rsid w:val="00F179F0"/>
    <w:rsid w:val="00F22C4D"/>
    <w:rsid w:val="00F23AD4"/>
    <w:rsid w:val="00F25D7A"/>
    <w:rsid w:val="00F26B5E"/>
    <w:rsid w:val="00F27552"/>
    <w:rsid w:val="00F2762F"/>
    <w:rsid w:val="00F371FA"/>
    <w:rsid w:val="00F41D49"/>
    <w:rsid w:val="00F422C5"/>
    <w:rsid w:val="00F45A89"/>
    <w:rsid w:val="00F52599"/>
    <w:rsid w:val="00F549DE"/>
    <w:rsid w:val="00F55F07"/>
    <w:rsid w:val="00F607DE"/>
    <w:rsid w:val="00F62CE0"/>
    <w:rsid w:val="00F66252"/>
    <w:rsid w:val="00F6752C"/>
    <w:rsid w:val="00F67AB7"/>
    <w:rsid w:val="00F71C57"/>
    <w:rsid w:val="00F74A6D"/>
    <w:rsid w:val="00F75E58"/>
    <w:rsid w:val="00F80257"/>
    <w:rsid w:val="00F803B1"/>
    <w:rsid w:val="00F82065"/>
    <w:rsid w:val="00F86C15"/>
    <w:rsid w:val="00F94839"/>
    <w:rsid w:val="00F9615A"/>
    <w:rsid w:val="00FA06D0"/>
    <w:rsid w:val="00FA3CB2"/>
    <w:rsid w:val="00FA60EF"/>
    <w:rsid w:val="00FA6CC3"/>
    <w:rsid w:val="00FA7FB9"/>
    <w:rsid w:val="00FB2233"/>
    <w:rsid w:val="00FB2D85"/>
    <w:rsid w:val="00FB449F"/>
    <w:rsid w:val="00FB5C17"/>
    <w:rsid w:val="00FB6C0D"/>
    <w:rsid w:val="00FC0119"/>
    <w:rsid w:val="00FC3669"/>
    <w:rsid w:val="00FC526E"/>
    <w:rsid w:val="00FD379D"/>
    <w:rsid w:val="00FD5E34"/>
    <w:rsid w:val="00FD5FD6"/>
    <w:rsid w:val="00FD7EC1"/>
    <w:rsid w:val="00FE12E6"/>
    <w:rsid w:val="00FE1405"/>
    <w:rsid w:val="00FE393C"/>
    <w:rsid w:val="00FE5B08"/>
    <w:rsid w:val="00FE6C3F"/>
    <w:rsid w:val="00FF1B6D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C274"/>
  <w15:docId w15:val="{F6250E26-AAD7-4434-84D6-4AE81BE5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  <w:style w:type="numbering" w:customStyle="1" w:styleId="List1">
    <w:name w:val="List 1"/>
    <w:rsid w:val="00251DC6"/>
  </w:style>
  <w:style w:type="paragraph" w:customStyle="1" w:styleId="12">
    <w:name w:val="Без интервала1"/>
    <w:qFormat/>
    <w:rsid w:val="00A86A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AD101-B6E1-4B01-9B36-66E9495E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1430</Words>
  <Characters>8151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2023-03-24T06:32:00Z</cp:lastPrinted>
  <dcterms:created xsi:type="dcterms:W3CDTF">2023-03-24T06:32:00Z</dcterms:created>
  <dcterms:modified xsi:type="dcterms:W3CDTF">2023-03-29T06:25:00Z</dcterms:modified>
</cp:coreProperties>
</file>